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Verdana" w:hAnsi="Verdana"/>
          <w:color w:val="000000"/>
          <w:sz w:val="18"/>
          <w:szCs w:val="18"/>
          <w:u w:color="000000"/>
          <w:shd w:val="clear" w:color="auto" w:fill="fdf9f6"/>
        </w:rPr>
      </w:pPr>
      <w:r>
        <w:rPr>
          <w:rFonts w:ascii="Arial Unicode MS" w:cs="Arial Unicode MS" w:hAnsi="Arial Unicode MS" w:eastAsia="Arial Unicode MS"/>
          <w:b w:val="0"/>
          <w:bCs w:val="0"/>
          <w:i w:val="0"/>
          <w:iCs w:val="0"/>
          <w:color w:val="000000"/>
          <w:sz w:val="18"/>
          <w:szCs w:val="18"/>
          <w:u w:color="000000"/>
          <w:shd w:val="clear" w:color="auto" w:fill="fdf9f6"/>
        </w:rPr>
        <w:br w:type="textWrapping"/>
      </w:r>
    </w:p>
    <w:p>
      <w:pPr>
        <w:pStyle w:val="Body"/>
        <w:rPr>
          <w:rFonts w:ascii="Verdana" w:cs="Verdana" w:hAnsi="Verdana" w:eastAsia="Verdana"/>
          <w:color w:val="000000"/>
          <w:sz w:val="18"/>
          <w:szCs w:val="18"/>
          <w:u w:color="000000"/>
          <w:shd w:val="clear" w:color="auto" w:fill="fdf9f6"/>
        </w:rPr>
      </w:pPr>
      <w:r>
        <w:rPr>
          <w:rFonts w:ascii="Verdana" w:hAnsi="Verdana"/>
          <w:color w:val="000000"/>
          <w:sz w:val="18"/>
          <w:szCs w:val="18"/>
          <w:u w:color="000000"/>
          <w:shd w:val="clear" w:color="auto" w:fill="fdf9f6"/>
          <w:rtl w:val="0"/>
          <w:lang w:val="en-US"/>
        </w:rPr>
        <w:t xml:space="preserve">The National Book Council wishes to announce the shortlisted finalists for the National Book Prize and the Terramaxka Prize for 2017. The shortlist composed by the Independent Adjudication Board of the National Book Prize serves as a sample of the best books published locally in the previous year. These books are available for purchase from all general bookstores and at the upcoming Malta Book Festival this coming November 8th </w:t>
      </w:r>
      <w:r>
        <w:rPr>
          <w:rFonts w:ascii="Verdana" w:hAnsi="Verdana" w:hint="default"/>
          <w:color w:val="000000"/>
          <w:sz w:val="18"/>
          <w:szCs w:val="18"/>
          <w:u w:color="000000"/>
          <w:shd w:val="clear" w:color="auto" w:fill="fdf9f6"/>
          <w:rtl w:val="0"/>
        </w:rPr>
        <w:t xml:space="preserve">– </w:t>
      </w:r>
      <w:r>
        <w:rPr>
          <w:rFonts w:ascii="Verdana" w:hAnsi="Verdana"/>
          <w:color w:val="000000"/>
          <w:sz w:val="18"/>
          <w:szCs w:val="18"/>
          <w:u w:color="000000"/>
          <w:shd w:val="clear" w:color="auto" w:fill="fdf9f6"/>
          <w:rtl w:val="0"/>
          <w:lang w:val="en-US"/>
        </w:rPr>
        <w:t>12th at the Mediterranean Conference Centre, Valletta.</w:t>
      </w:r>
    </w:p>
    <w:p>
      <w:pPr>
        <w:pStyle w:val="Body"/>
        <w:rPr>
          <w:rFonts w:ascii="Verdana" w:cs="Verdana" w:hAnsi="Verdana" w:eastAsia="Verdana"/>
          <w:color w:val="000000"/>
          <w:sz w:val="18"/>
          <w:szCs w:val="18"/>
          <w:u w:color="000000"/>
          <w:shd w:val="clear" w:color="auto" w:fill="fdf9f6"/>
        </w:rPr>
      </w:pPr>
      <w:r>
        <w:rPr>
          <w:rStyle w:val="Hyperlink.0"/>
        </w:rPr>
        <w:fldChar w:fldCharType="begin" w:fldLock="0"/>
      </w:r>
      <w:r>
        <w:rPr>
          <w:rStyle w:val="Hyperlink.0"/>
        </w:rPr>
        <w:instrText xml:space="preserve"> HYPERLINK "http://www.ktieb.org.mt"</w:instrText>
      </w:r>
      <w:r>
        <w:rPr>
          <w:rStyle w:val="Hyperlink.0"/>
        </w:rPr>
        <w:fldChar w:fldCharType="separate" w:fldLock="0"/>
      </w:r>
      <w:r>
        <w:rPr>
          <w:rStyle w:val="Hyperlink.0"/>
          <w:rtl w:val="0"/>
        </w:rPr>
        <w:t>www.ktieb.org.mt</w:t>
      </w:r>
      <w:r>
        <w:rPr/>
        <w:fldChar w:fldCharType="end" w:fldLock="0"/>
      </w:r>
    </w:p>
    <w:p>
      <w:pPr>
        <w:pStyle w:val="Body"/>
        <w:rPr>
          <w:rFonts w:ascii="Verdana" w:cs="Verdana" w:hAnsi="Verdana" w:eastAsia="Verdana"/>
          <w:color w:val="000000"/>
          <w:sz w:val="18"/>
          <w:szCs w:val="18"/>
          <w:u w:color="000000"/>
          <w:shd w:val="clear" w:color="auto" w:fill="fdf9f6"/>
        </w:rPr>
      </w:pPr>
    </w:p>
    <w:p>
      <w:pPr>
        <w:pStyle w:val="Body"/>
        <w:rPr>
          <w:rFonts w:ascii="Verdana" w:cs="Verdana" w:hAnsi="Verdana" w:eastAsia="Verdana"/>
          <w:color w:val="000000"/>
          <w:sz w:val="18"/>
          <w:szCs w:val="18"/>
          <w:u w:val="single" w:color="000000"/>
          <w:shd w:val="clear" w:color="auto" w:fill="fdf9f6"/>
        </w:rPr>
      </w:pPr>
      <w:r>
        <w:rPr>
          <w:rFonts w:ascii="Verdana" w:hAnsi="Verdana"/>
          <w:color w:val="000000"/>
          <w:sz w:val="18"/>
          <w:szCs w:val="18"/>
          <w:u w:val="single" w:color="000000"/>
          <w:shd w:val="clear" w:color="auto" w:fill="fdf9f6"/>
          <w:rtl w:val="0"/>
          <w:lang w:val="en-US"/>
        </w:rPr>
        <w:t>Novels in Maltese and English</w:t>
      </w:r>
    </w:p>
    <w:p>
      <w:pPr>
        <w:pStyle w:val="Body"/>
        <w:rPr>
          <w:rFonts w:ascii="Verdana" w:cs="Verdana" w:hAnsi="Verdana" w:eastAsia="Verdana"/>
          <w:color w:val="000000"/>
          <w:sz w:val="18"/>
          <w:szCs w:val="18"/>
          <w:u w:color="000000"/>
          <w:shd w:val="clear" w:color="auto" w:fill="fdf9f6"/>
        </w:rPr>
      </w:pPr>
      <w:r>
        <w:rPr>
          <w:rFonts w:ascii="Verdana" w:hAnsi="Verdana"/>
          <w:i w:val="1"/>
          <w:iCs w:val="1"/>
          <w:color w:val="000000"/>
          <w:sz w:val="18"/>
          <w:szCs w:val="18"/>
          <w:u w:color="000000"/>
          <w:shd w:val="clear" w:color="auto" w:fill="fdf9f6"/>
          <w:rtl w:val="0"/>
          <w:lang w:val="en-US"/>
        </w:rPr>
        <w:t>The Confectioner</w:t>
      </w:r>
      <w:r>
        <w:rPr>
          <w:rFonts w:ascii="Verdana" w:hAnsi="Verdana" w:hint="default"/>
          <w:i w:val="1"/>
          <w:iCs w:val="1"/>
          <w:color w:val="000000"/>
          <w:sz w:val="18"/>
          <w:szCs w:val="18"/>
          <w:u w:color="000000"/>
          <w:shd w:val="clear" w:color="auto" w:fill="fdf9f6"/>
          <w:rtl w:val="0"/>
        </w:rPr>
        <w:t>’</w:t>
      </w:r>
      <w:r>
        <w:rPr>
          <w:rFonts w:ascii="Verdana" w:hAnsi="Verdana"/>
          <w:i w:val="1"/>
          <w:iCs w:val="1"/>
          <w:color w:val="000000"/>
          <w:sz w:val="18"/>
          <w:szCs w:val="18"/>
          <w:u w:color="000000"/>
          <w:shd w:val="clear" w:color="auto" w:fill="fdf9f6"/>
          <w:rtl w:val="0"/>
          <w:lang w:val="en-US"/>
        </w:rPr>
        <w:t>s Daughter</w:t>
      </w:r>
      <w:r>
        <w:rPr>
          <w:rFonts w:ascii="Verdana" w:hAnsi="Verdana"/>
          <w:color w:val="000000"/>
          <w:sz w:val="18"/>
          <w:szCs w:val="18"/>
          <w:u w:color="000000"/>
          <w:shd w:val="clear" w:color="auto" w:fill="fdf9f6"/>
          <w:rtl w:val="0"/>
        </w:rPr>
        <w:t xml:space="preserve"> by Lou Drofenik (Horizons)</w:t>
      </w:r>
    </w:p>
    <w:p>
      <w:pPr>
        <w:pStyle w:val="Body"/>
        <w:rPr>
          <w:rFonts w:ascii="Verdana" w:cs="Verdana" w:hAnsi="Verdana" w:eastAsia="Verdana"/>
          <w:color w:val="000000"/>
          <w:sz w:val="18"/>
          <w:szCs w:val="18"/>
          <w:u w:color="000000"/>
          <w:shd w:val="clear" w:color="auto" w:fill="fdf9f6"/>
        </w:rPr>
      </w:pPr>
      <w:r>
        <w:rPr>
          <w:rFonts w:ascii="Verdana" w:hAnsi="Verdana"/>
          <w:i w:val="1"/>
          <w:iCs w:val="1"/>
          <w:color w:val="000000"/>
          <w:sz w:val="18"/>
          <w:szCs w:val="18"/>
          <w:u w:color="000000"/>
          <w:shd w:val="clear" w:color="auto" w:fill="fdf9f6"/>
          <w:rtl w:val="0"/>
          <w:lang w:val="en-US"/>
        </w:rPr>
        <w:t>Shadows in Penumbra</w:t>
      </w:r>
      <w:r>
        <w:rPr>
          <w:rFonts w:ascii="Verdana" w:hAnsi="Verdana"/>
          <w:color w:val="000000"/>
          <w:sz w:val="18"/>
          <w:szCs w:val="18"/>
          <w:u w:color="000000"/>
          <w:shd w:val="clear" w:color="auto" w:fill="fdf9f6"/>
          <w:rtl w:val="0"/>
          <w:lang w:val="es-ES_tradnl"/>
        </w:rPr>
        <w:t xml:space="preserve"> by Lillian Sciberras (Horizons)</w:t>
      </w:r>
    </w:p>
    <w:p>
      <w:pPr>
        <w:pStyle w:val="Body"/>
        <w:rPr>
          <w:rFonts w:ascii="Verdana" w:cs="Verdana" w:hAnsi="Verdana" w:eastAsia="Verdana"/>
          <w:color w:val="000000"/>
          <w:sz w:val="18"/>
          <w:szCs w:val="18"/>
          <w:u w:color="000000"/>
          <w:shd w:val="clear" w:color="auto" w:fill="fdf9f6"/>
        </w:rPr>
      </w:pPr>
      <w:r>
        <w:rPr>
          <w:rFonts w:ascii="Verdana" w:hAnsi="Verdana"/>
          <w:i w:val="1"/>
          <w:iCs w:val="1"/>
          <w:color w:val="000000"/>
          <w:sz w:val="18"/>
          <w:szCs w:val="18"/>
          <w:u w:color="000000"/>
          <w:shd w:val="clear" w:color="auto" w:fill="fdf9f6"/>
          <w:rtl w:val="0"/>
          <w:lang w:val="da-DK"/>
        </w:rPr>
        <w:t xml:space="preserve">Fid-dlam tal-lejl </w:t>
      </w:r>
      <w:r>
        <w:rPr>
          <w:rFonts w:ascii="Verdana" w:hAnsi="Verdana" w:hint="default"/>
          <w:i w:val="1"/>
          <w:iCs w:val="1"/>
          <w:color w:val="000000"/>
          <w:sz w:val="18"/>
          <w:szCs w:val="18"/>
          <w:u w:color="000000"/>
          <w:shd w:val="clear" w:color="auto" w:fill="fdf9f6"/>
          <w:rtl w:val="0"/>
        </w:rPr>
        <w:t>ħ</w:t>
      </w:r>
      <w:r>
        <w:rPr>
          <w:rFonts w:ascii="Verdana" w:hAnsi="Verdana"/>
          <w:i w:val="1"/>
          <w:iCs w:val="1"/>
          <w:color w:val="000000"/>
          <w:sz w:val="18"/>
          <w:szCs w:val="18"/>
          <w:u w:color="000000"/>
          <w:shd w:val="clear" w:color="auto" w:fill="fdf9f6"/>
          <w:rtl w:val="0"/>
        </w:rPr>
        <w:t>arisna</w:t>
      </w:r>
      <w:r>
        <w:rPr>
          <w:rFonts w:ascii="Verdana" w:hAnsi="Verdana"/>
          <w:color w:val="000000"/>
          <w:sz w:val="18"/>
          <w:szCs w:val="18"/>
          <w:u w:color="000000"/>
          <w:shd w:val="clear" w:color="auto" w:fill="fdf9f6"/>
          <w:rtl w:val="0"/>
          <w:lang w:val="de-DE"/>
        </w:rPr>
        <w:t xml:space="preserve"> by Immanuel Mifsud (Klabb Kotba Maltin)</w:t>
      </w:r>
    </w:p>
    <w:p>
      <w:pPr>
        <w:pStyle w:val="Body"/>
        <w:rPr>
          <w:rFonts w:ascii="Verdana" w:cs="Verdana" w:hAnsi="Verdana" w:eastAsia="Verdana"/>
          <w:color w:val="000000"/>
          <w:sz w:val="18"/>
          <w:szCs w:val="18"/>
          <w:u w:color="000000"/>
          <w:shd w:val="clear" w:color="auto" w:fill="fdf9f6"/>
        </w:rPr>
      </w:pPr>
      <w:r>
        <w:rPr>
          <w:rFonts w:ascii="Verdana" w:hAnsi="Verdana"/>
          <w:i w:val="1"/>
          <w:iCs w:val="1"/>
          <w:color w:val="000000"/>
          <w:sz w:val="18"/>
          <w:szCs w:val="18"/>
          <w:u w:color="000000"/>
          <w:shd w:val="clear" w:color="auto" w:fill="fdf9f6"/>
          <w:rtl w:val="0"/>
          <w:lang w:val="en-US"/>
        </w:rPr>
        <w:t>Nex</w:t>
      </w:r>
      <w:r>
        <w:rPr>
          <w:rFonts w:ascii="Verdana" w:hAnsi="Verdana"/>
          <w:color w:val="000000"/>
          <w:sz w:val="18"/>
          <w:szCs w:val="18"/>
          <w:u w:color="000000"/>
          <w:shd w:val="clear" w:color="auto" w:fill="fdf9f6"/>
          <w:rtl w:val="0"/>
          <w:lang w:val="en-US"/>
        </w:rPr>
        <w:t xml:space="preserve"> by Mark Camilleri (Merlin Publishers)</w:t>
      </w:r>
    </w:p>
    <w:p>
      <w:pPr>
        <w:pStyle w:val="Body"/>
        <w:rPr>
          <w:rFonts w:ascii="Verdana" w:cs="Verdana" w:hAnsi="Verdana" w:eastAsia="Verdana"/>
          <w:color w:val="000000"/>
          <w:sz w:val="18"/>
          <w:szCs w:val="18"/>
          <w:u w:color="000000"/>
          <w:shd w:val="clear" w:color="auto" w:fill="fdf9f6"/>
        </w:rPr>
      </w:pPr>
    </w:p>
    <w:p>
      <w:pPr>
        <w:pStyle w:val="Body"/>
        <w:rPr>
          <w:rFonts w:ascii="Verdana" w:cs="Verdana" w:hAnsi="Verdana" w:eastAsia="Verdana"/>
          <w:color w:val="000000"/>
          <w:sz w:val="18"/>
          <w:szCs w:val="18"/>
          <w:u w:val="single" w:color="000000"/>
          <w:shd w:val="clear" w:color="auto" w:fill="fdf9f6"/>
        </w:rPr>
      </w:pPr>
      <w:r>
        <w:rPr>
          <w:rFonts w:ascii="Verdana" w:hAnsi="Verdana"/>
          <w:color w:val="000000"/>
          <w:sz w:val="18"/>
          <w:szCs w:val="18"/>
          <w:u w:val="single" w:color="000000"/>
          <w:shd w:val="clear" w:color="auto" w:fill="fdf9f6"/>
          <w:rtl w:val="0"/>
          <w:lang w:val="en-US"/>
        </w:rPr>
        <w:t>Short-Stories in Maltese and English</w:t>
      </w:r>
    </w:p>
    <w:p>
      <w:pPr>
        <w:pStyle w:val="Body"/>
        <w:rPr>
          <w:rFonts w:ascii="Verdana" w:cs="Verdana" w:hAnsi="Verdana" w:eastAsia="Verdana"/>
          <w:color w:val="000000"/>
          <w:sz w:val="18"/>
          <w:szCs w:val="18"/>
          <w:u w:color="000000"/>
          <w:shd w:val="clear" w:color="auto" w:fill="fdf9f6"/>
        </w:rPr>
      </w:pPr>
      <w:r>
        <w:rPr>
          <w:rFonts w:ascii="Verdana" w:hAnsi="Verdana"/>
          <w:i w:val="1"/>
          <w:iCs w:val="1"/>
          <w:color w:val="000000"/>
          <w:sz w:val="18"/>
          <w:szCs w:val="18"/>
          <w:u w:color="000000"/>
          <w:shd w:val="clear" w:color="auto" w:fill="fdf9f6"/>
          <w:rtl w:val="0"/>
          <w:lang w:val="nl-NL"/>
        </w:rPr>
        <w:t>Western: bejn rakkonti, bejn divertimenti</w:t>
      </w:r>
      <w:r>
        <w:rPr>
          <w:rFonts w:ascii="Verdana" w:hAnsi="Verdana"/>
          <w:color w:val="000000"/>
          <w:sz w:val="18"/>
          <w:szCs w:val="18"/>
          <w:u w:color="000000"/>
          <w:shd w:val="clear" w:color="auto" w:fill="fdf9f6"/>
          <w:rtl w:val="0"/>
          <w:lang w:val="en-US"/>
        </w:rPr>
        <w:t xml:space="preserve"> by Alfred Sant (SKS Publishers)</w:t>
      </w:r>
    </w:p>
    <w:p>
      <w:pPr>
        <w:pStyle w:val="Body"/>
        <w:rPr>
          <w:rFonts w:ascii="Verdana" w:cs="Verdana" w:hAnsi="Verdana" w:eastAsia="Verdana"/>
          <w:color w:val="000000"/>
          <w:sz w:val="18"/>
          <w:szCs w:val="18"/>
          <w:u w:color="000000"/>
          <w:shd w:val="clear" w:color="auto" w:fill="fdf9f6"/>
        </w:rPr>
      </w:pPr>
      <w:r>
        <w:rPr>
          <w:rFonts w:ascii="Verdana" w:hAnsi="Verdana"/>
          <w:i w:val="1"/>
          <w:iCs w:val="1"/>
          <w:color w:val="000000"/>
          <w:sz w:val="18"/>
          <w:szCs w:val="18"/>
          <w:u w:color="000000"/>
          <w:shd w:val="clear" w:color="auto" w:fill="fdf9f6"/>
          <w:rtl w:val="0"/>
          <w:lang w:val="it-IT"/>
        </w:rPr>
        <w:t>Awguri, Giovanni Bonello!</w:t>
      </w:r>
      <w:r>
        <w:rPr>
          <w:rFonts w:ascii="Verdana" w:hAnsi="Verdana"/>
          <w:color w:val="000000"/>
          <w:sz w:val="18"/>
          <w:szCs w:val="18"/>
          <w:u w:color="000000"/>
          <w:shd w:val="clear" w:color="auto" w:fill="fdf9f6"/>
          <w:rtl w:val="0"/>
          <w:lang w:val="it-IT"/>
        </w:rPr>
        <w:t xml:space="preserve"> by Chris Gruppetta (Editor) (Merlin Publishers)</w:t>
      </w:r>
    </w:p>
    <w:p>
      <w:pPr>
        <w:pStyle w:val="Body"/>
        <w:rPr>
          <w:rFonts w:ascii="Verdana" w:cs="Verdana" w:hAnsi="Verdana" w:eastAsia="Verdana"/>
          <w:color w:val="000000"/>
          <w:sz w:val="18"/>
          <w:szCs w:val="18"/>
          <w:u w:color="000000"/>
          <w:shd w:val="clear" w:color="auto" w:fill="fdf9f6"/>
        </w:rPr>
      </w:pPr>
      <w:r>
        <w:rPr>
          <w:rFonts w:ascii="Verdana" w:hAnsi="Verdana"/>
          <w:i w:val="1"/>
          <w:iCs w:val="1"/>
          <w:color w:val="000000"/>
          <w:sz w:val="18"/>
          <w:szCs w:val="18"/>
          <w:u w:color="000000"/>
          <w:shd w:val="clear" w:color="auto" w:fill="fdf9f6"/>
          <w:rtl w:val="0"/>
          <w:lang w:val="it-IT"/>
        </w:rPr>
        <w:t xml:space="preserve">Stejjer veri li qatt ma </w:t>
      </w:r>
      <w:r>
        <w:rPr>
          <w:rFonts w:ascii="Verdana" w:hAnsi="Verdana" w:hint="default"/>
          <w:i w:val="1"/>
          <w:iCs w:val="1"/>
          <w:color w:val="000000"/>
          <w:sz w:val="18"/>
          <w:szCs w:val="18"/>
          <w:u w:color="000000"/>
          <w:shd w:val="clear" w:color="auto" w:fill="fdf9f6"/>
          <w:rtl w:val="0"/>
        </w:rPr>
        <w:t>ġ</w:t>
      </w:r>
      <w:r>
        <w:rPr>
          <w:rFonts w:ascii="Verdana" w:hAnsi="Verdana"/>
          <w:i w:val="1"/>
          <w:iCs w:val="1"/>
          <w:color w:val="000000"/>
          <w:sz w:val="18"/>
          <w:szCs w:val="18"/>
          <w:u w:color="000000"/>
          <w:shd w:val="clear" w:color="auto" w:fill="fdf9f6"/>
          <w:rtl w:val="0"/>
        </w:rPr>
        <w:t>raw</w:t>
      </w:r>
      <w:r>
        <w:rPr>
          <w:rFonts w:ascii="Verdana" w:hAnsi="Verdana"/>
          <w:color w:val="000000"/>
          <w:sz w:val="18"/>
          <w:szCs w:val="18"/>
          <w:u w:color="000000"/>
          <w:shd w:val="clear" w:color="auto" w:fill="fdf9f6"/>
          <w:rtl w:val="0"/>
        </w:rPr>
        <w:t xml:space="preserve"> by Charles Casha (Klabb Kotba Maltin)</w:t>
      </w:r>
    </w:p>
    <w:p>
      <w:pPr>
        <w:pStyle w:val="Body"/>
        <w:rPr>
          <w:rFonts w:ascii="Verdana" w:cs="Verdana" w:hAnsi="Verdana" w:eastAsia="Verdana"/>
          <w:color w:val="000000"/>
          <w:sz w:val="18"/>
          <w:szCs w:val="18"/>
          <w:u w:color="000000"/>
          <w:shd w:val="clear" w:color="auto" w:fill="fdf9f6"/>
        </w:rPr>
      </w:pPr>
      <w:r>
        <w:rPr>
          <w:rFonts w:ascii="Verdana" w:hAnsi="Verdana"/>
          <w:i w:val="1"/>
          <w:iCs w:val="1"/>
          <w:color w:val="000000"/>
          <w:sz w:val="18"/>
          <w:szCs w:val="18"/>
          <w:u w:color="000000"/>
          <w:shd w:val="clear" w:color="auto" w:fill="fdf9f6"/>
          <w:rtl w:val="0"/>
          <w:lang w:val="fr-FR"/>
        </w:rPr>
        <w:t>Mhux nies</w:t>
      </w:r>
      <w:r>
        <w:rPr>
          <w:rFonts w:ascii="Verdana" w:hAnsi="Verdana"/>
          <w:color w:val="000000"/>
          <w:sz w:val="18"/>
          <w:szCs w:val="18"/>
          <w:u w:color="000000"/>
          <w:shd w:val="clear" w:color="auto" w:fill="fdf9f6"/>
          <w:rtl w:val="0"/>
        </w:rPr>
        <w:t xml:space="preserve"> by Jean Paul Borg (Klabb Kotba Maltin)</w:t>
      </w:r>
    </w:p>
    <w:p>
      <w:pPr>
        <w:pStyle w:val="Body"/>
        <w:rPr>
          <w:rFonts w:ascii="Verdana" w:cs="Verdana" w:hAnsi="Verdana" w:eastAsia="Verdana"/>
          <w:color w:val="000000"/>
          <w:sz w:val="18"/>
          <w:szCs w:val="18"/>
          <w:u w:color="000000"/>
          <w:shd w:val="clear" w:color="auto" w:fill="fdf9f6"/>
        </w:rPr>
      </w:pPr>
    </w:p>
    <w:p>
      <w:pPr>
        <w:pStyle w:val="Body"/>
        <w:rPr>
          <w:rFonts w:ascii="Verdana" w:cs="Verdana" w:hAnsi="Verdana" w:eastAsia="Verdana"/>
          <w:color w:val="000000"/>
          <w:sz w:val="18"/>
          <w:szCs w:val="18"/>
          <w:u w:color="000000"/>
          <w:shd w:val="clear" w:color="auto" w:fill="fdf9f6"/>
        </w:rPr>
      </w:pPr>
    </w:p>
    <w:p>
      <w:pPr>
        <w:pStyle w:val="Body"/>
        <w:rPr>
          <w:rFonts w:ascii="Verdana" w:cs="Verdana" w:hAnsi="Verdana" w:eastAsia="Verdana"/>
          <w:color w:val="000000"/>
          <w:sz w:val="18"/>
          <w:szCs w:val="18"/>
          <w:u w:val="single" w:color="000000"/>
          <w:shd w:val="clear" w:color="auto" w:fill="fdf9f6"/>
        </w:rPr>
      </w:pPr>
      <w:r>
        <w:rPr>
          <w:rFonts w:ascii="Verdana" w:hAnsi="Verdana"/>
          <w:color w:val="000000"/>
          <w:sz w:val="18"/>
          <w:szCs w:val="18"/>
          <w:u w:val="single" w:color="000000"/>
          <w:shd w:val="clear" w:color="auto" w:fill="fdf9f6"/>
          <w:rtl w:val="0"/>
          <w:lang w:val="en-US"/>
        </w:rPr>
        <w:t>Poetry in Maltese and English</w:t>
      </w:r>
    </w:p>
    <w:p>
      <w:pPr>
        <w:pStyle w:val="Body"/>
        <w:rPr>
          <w:rFonts w:ascii="Verdana" w:cs="Verdana" w:hAnsi="Verdana" w:eastAsia="Verdana"/>
          <w:color w:val="000000"/>
          <w:sz w:val="18"/>
          <w:szCs w:val="18"/>
          <w:u w:color="000000"/>
          <w:shd w:val="clear" w:color="auto" w:fill="fdf9f6"/>
        </w:rPr>
      </w:pPr>
      <w:r>
        <w:rPr>
          <w:rFonts w:ascii="Verdana" w:hAnsi="Verdana"/>
          <w:i w:val="1"/>
          <w:iCs w:val="1"/>
          <w:color w:val="000000"/>
          <w:sz w:val="18"/>
          <w:szCs w:val="18"/>
          <w:u w:color="000000"/>
          <w:shd w:val="clear" w:color="auto" w:fill="fdf9f6"/>
          <w:rtl w:val="0"/>
          <w:lang w:val="en-US"/>
        </w:rPr>
        <w:t>Who looks at the sun anymore</w:t>
      </w:r>
      <w:r>
        <w:rPr>
          <w:rFonts w:ascii="Verdana" w:hAnsi="Verdana"/>
          <w:color w:val="000000"/>
          <w:sz w:val="18"/>
          <w:szCs w:val="18"/>
          <w:u w:color="000000"/>
          <w:shd w:val="clear" w:color="auto" w:fill="fdf9f6"/>
          <w:rtl w:val="0"/>
          <w:lang w:val="en-US"/>
        </w:rPr>
        <w:t xml:space="preserve"> by Kenneth Wain (Horizons)</w:t>
      </w:r>
    </w:p>
    <w:p>
      <w:pPr>
        <w:pStyle w:val="Body"/>
        <w:rPr>
          <w:rFonts w:ascii="Verdana" w:cs="Verdana" w:hAnsi="Verdana" w:eastAsia="Verdana"/>
          <w:color w:val="000000"/>
          <w:sz w:val="18"/>
          <w:szCs w:val="18"/>
          <w:u w:color="000000"/>
          <w:shd w:val="clear" w:color="auto" w:fill="fdf9f6"/>
        </w:rPr>
      </w:pPr>
      <w:r>
        <w:rPr>
          <w:rFonts w:ascii="Verdana" w:hAnsi="Verdana" w:hint="default"/>
          <w:i w:val="1"/>
          <w:iCs w:val="1"/>
          <w:color w:val="000000"/>
          <w:sz w:val="18"/>
          <w:szCs w:val="18"/>
          <w:u w:color="000000"/>
          <w:shd w:val="clear" w:color="auto" w:fill="fdf9f6"/>
          <w:rtl w:val="0"/>
        </w:rPr>
        <w:t>“Ħ</w:t>
      </w:r>
      <w:r>
        <w:rPr>
          <w:rFonts w:ascii="Verdana" w:hAnsi="Verdana"/>
          <w:i w:val="1"/>
          <w:iCs w:val="1"/>
          <w:color w:val="000000"/>
          <w:sz w:val="18"/>
          <w:szCs w:val="18"/>
          <w:u w:color="000000"/>
          <w:shd w:val="clear" w:color="auto" w:fill="fdf9f6"/>
          <w:rtl w:val="0"/>
        </w:rPr>
        <w:t>uta</w:t>
      </w:r>
      <w:r>
        <w:rPr>
          <w:rFonts w:ascii="Verdana" w:hAnsi="Verdana" w:hint="default"/>
          <w:i w:val="1"/>
          <w:iCs w:val="1"/>
          <w:color w:val="000000"/>
          <w:sz w:val="18"/>
          <w:szCs w:val="18"/>
          <w:u w:color="000000"/>
          <w:shd w:val="clear" w:color="auto" w:fill="fdf9f6"/>
          <w:rtl w:val="0"/>
        </w:rPr>
        <w:t>”</w:t>
      </w:r>
      <w:r>
        <w:rPr>
          <w:rFonts w:ascii="Verdana" w:hAnsi="Verdana"/>
          <w:color w:val="000000"/>
          <w:sz w:val="18"/>
          <w:szCs w:val="18"/>
          <w:u w:color="000000"/>
          <w:shd w:val="clear" w:color="auto" w:fill="fdf9f6"/>
          <w:rtl w:val="0"/>
          <w:lang w:val="de-DE"/>
        </w:rPr>
        <w:t xml:space="preserve"> by Immanuel Mifsud (Klabb Kotba Maltin)</w:t>
      </w:r>
    </w:p>
    <w:p>
      <w:pPr>
        <w:pStyle w:val="Body"/>
        <w:rPr>
          <w:rFonts w:ascii="Verdana" w:cs="Verdana" w:hAnsi="Verdana" w:eastAsia="Verdana"/>
          <w:color w:val="000000"/>
          <w:sz w:val="18"/>
          <w:szCs w:val="18"/>
          <w:u w:color="000000"/>
          <w:shd w:val="clear" w:color="auto" w:fill="fdf9f6"/>
        </w:rPr>
      </w:pPr>
      <w:r>
        <w:rPr>
          <w:rFonts w:ascii="Verdana" w:hAnsi="Verdana"/>
          <w:i w:val="1"/>
          <w:iCs w:val="1"/>
          <w:color w:val="000000"/>
          <w:sz w:val="18"/>
          <w:szCs w:val="18"/>
          <w:u w:color="000000"/>
          <w:shd w:val="clear" w:color="auto" w:fill="fdf9f6"/>
          <w:rtl w:val="0"/>
        </w:rPr>
        <w:t>Narti</w:t>
      </w:r>
      <w:r>
        <w:rPr>
          <w:rFonts w:ascii="Verdana" w:hAnsi="Verdana" w:hint="default"/>
          <w:i w:val="1"/>
          <w:iCs w:val="1"/>
          <w:color w:val="000000"/>
          <w:sz w:val="18"/>
          <w:szCs w:val="18"/>
          <w:u w:color="000000"/>
          <w:shd w:val="clear" w:color="auto" w:fill="fdf9f6"/>
          <w:rtl w:val="0"/>
        </w:rPr>
        <w:t>ċ</w:t>
      </w:r>
      <w:r>
        <w:rPr>
          <w:rFonts w:ascii="Verdana" w:hAnsi="Verdana"/>
          <w:i w:val="1"/>
          <w:iCs w:val="1"/>
          <w:color w:val="000000"/>
          <w:sz w:val="18"/>
          <w:szCs w:val="18"/>
          <w:u w:color="000000"/>
          <w:shd w:val="clear" w:color="auto" w:fill="fdf9f6"/>
          <w:rtl w:val="0"/>
        </w:rPr>
        <w:t>i</w:t>
      </w:r>
      <w:r>
        <w:rPr>
          <w:rFonts w:ascii="Verdana" w:hAnsi="Verdana"/>
          <w:color w:val="000000"/>
          <w:sz w:val="18"/>
          <w:szCs w:val="18"/>
          <w:u w:color="000000"/>
          <w:shd w:val="clear" w:color="auto" w:fill="fdf9f6"/>
          <w:rtl w:val="0"/>
        </w:rPr>
        <w:t xml:space="preserve"> by Norbert Bugeja (Klabb Kotba Maltin)</w:t>
      </w:r>
    </w:p>
    <w:p>
      <w:pPr>
        <w:pStyle w:val="Body"/>
        <w:rPr>
          <w:rFonts w:ascii="Verdana" w:cs="Verdana" w:hAnsi="Verdana" w:eastAsia="Verdana"/>
          <w:color w:val="000000"/>
          <w:sz w:val="18"/>
          <w:szCs w:val="18"/>
          <w:u w:color="000000"/>
          <w:shd w:val="clear" w:color="auto" w:fill="fdf9f6"/>
        </w:rPr>
      </w:pPr>
    </w:p>
    <w:p>
      <w:pPr>
        <w:pStyle w:val="Body"/>
        <w:rPr>
          <w:rFonts w:ascii="Verdana" w:cs="Verdana" w:hAnsi="Verdana" w:eastAsia="Verdana"/>
          <w:color w:val="000000"/>
          <w:sz w:val="18"/>
          <w:szCs w:val="18"/>
          <w:u w:val="single" w:color="000000"/>
          <w:shd w:val="clear" w:color="auto" w:fill="fdf9f6"/>
        </w:rPr>
      </w:pPr>
      <w:r>
        <w:rPr>
          <w:rFonts w:ascii="Verdana" w:hAnsi="Verdana"/>
          <w:color w:val="000000"/>
          <w:sz w:val="18"/>
          <w:szCs w:val="18"/>
          <w:u w:val="single" w:color="000000"/>
          <w:shd w:val="clear" w:color="auto" w:fill="fdf9f6"/>
          <w:rtl w:val="0"/>
        </w:rPr>
        <w:t>Drama</w:t>
      </w:r>
    </w:p>
    <w:p>
      <w:pPr>
        <w:pStyle w:val="Body"/>
        <w:rPr>
          <w:rFonts w:ascii="Verdana" w:cs="Verdana" w:hAnsi="Verdana" w:eastAsia="Verdana"/>
          <w:color w:val="000000"/>
          <w:sz w:val="18"/>
          <w:szCs w:val="18"/>
          <w:u w:color="000000"/>
          <w:shd w:val="clear" w:color="auto" w:fill="fdf9f6"/>
        </w:rPr>
      </w:pPr>
      <w:r>
        <w:rPr>
          <w:rFonts w:ascii="Verdana" w:hAnsi="Verdana"/>
          <w:color w:val="000000"/>
          <w:sz w:val="18"/>
          <w:szCs w:val="18"/>
          <w:u w:color="000000"/>
          <w:shd w:val="clear" w:color="auto" w:fill="fdf9f6"/>
          <w:rtl w:val="0"/>
          <w:lang w:val="en-US"/>
        </w:rPr>
        <w:t>None of the books were short listed</w:t>
      </w:r>
    </w:p>
    <w:p>
      <w:pPr>
        <w:pStyle w:val="Body"/>
        <w:rPr>
          <w:rFonts w:ascii="Verdana" w:cs="Verdana" w:hAnsi="Verdana" w:eastAsia="Verdana"/>
          <w:color w:val="000000"/>
          <w:sz w:val="18"/>
          <w:szCs w:val="18"/>
          <w:u w:val="single" w:color="000000"/>
          <w:shd w:val="clear" w:color="auto" w:fill="fdf9f6"/>
        </w:rPr>
      </w:pPr>
    </w:p>
    <w:p>
      <w:pPr>
        <w:pStyle w:val="Body"/>
        <w:rPr>
          <w:rFonts w:ascii="Verdana" w:cs="Verdana" w:hAnsi="Verdana" w:eastAsia="Verdana"/>
          <w:color w:val="000000"/>
          <w:sz w:val="18"/>
          <w:szCs w:val="18"/>
          <w:u w:val="single" w:color="000000"/>
          <w:shd w:val="clear" w:color="auto" w:fill="fdf9f6"/>
        </w:rPr>
      </w:pPr>
    </w:p>
    <w:p>
      <w:pPr>
        <w:pStyle w:val="Body"/>
        <w:rPr>
          <w:rFonts w:ascii="Verdana" w:cs="Verdana" w:hAnsi="Verdana" w:eastAsia="Verdana"/>
          <w:color w:val="000000"/>
          <w:sz w:val="18"/>
          <w:szCs w:val="18"/>
          <w:u w:val="single" w:color="000000"/>
          <w:shd w:val="clear" w:color="auto" w:fill="fdf9f6"/>
        </w:rPr>
      </w:pPr>
      <w:r>
        <w:rPr>
          <w:rFonts w:ascii="Verdana" w:hAnsi="Verdana"/>
          <w:color w:val="000000"/>
          <w:sz w:val="18"/>
          <w:szCs w:val="18"/>
          <w:u w:val="single" w:color="000000"/>
          <w:shd w:val="clear" w:color="auto" w:fill="fdf9f6"/>
          <w:rtl w:val="0"/>
          <w:lang w:val="de-DE"/>
        </w:rPr>
        <w:t>Translation</w:t>
      </w:r>
    </w:p>
    <w:p>
      <w:pPr>
        <w:pStyle w:val="Body"/>
        <w:rPr>
          <w:rFonts w:ascii="Verdana" w:cs="Verdana" w:hAnsi="Verdana" w:eastAsia="Verdana"/>
          <w:color w:val="000000"/>
          <w:sz w:val="18"/>
          <w:szCs w:val="18"/>
          <w:u w:color="000000"/>
          <w:shd w:val="clear" w:color="auto" w:fill="fdf9f6"/>
        </w:rPr>
      </w:pPr>
      <w:r>
        <w:rPr>
          <w:rFonts w:ascii="Verdana" w:hAnsi="Verdana"/>
          <w:i w:val="1"/>
          <w:iCs w:val="1"/>
          <w:color w:val="000000"/>
          <w:sz w:val="18"/>
          <w:szCs w:val="18"/>
          <w:u w:color="000000"/>
          <w:shd w:val="clear" w:color="auto" w:fill="fdf9f6"/>
          <w:rtl w:val="0"/>
          <w:lang w:val="en-US"/>
        </w:rPr>
        <w:t xml:space="preserve">Marcel Proust: </w:t>
      </w:r>
      <w:r>
        <w:rPr>
          <w:rFonts w:ascii="Verdana" w:hAnsi="Verdana" w:hint="default"/>
          <w:i w:val="1"/>
          <w:iCs w:val="1"/>
          <w:color w:val="000000"/>
          <w:sz w:val="18"/>
          <w:szCs w:val="18"/>
          <w:u w:color="000000"/>
          <w:shd w:val="clear" w:color="auto" w:fill="fdf9f6"/>
          <w:rtl w:val="0"/>
        </w:rPr>
        <w:t>‘</w:t>
      </w:r>
      <w:r>
        <w:rPr>
          <w:rFonts w:ascii="Verdana" w:hAnsi="Verdana"/>
          <w:i w:val="1"/>
          <w:iCs w:val="1"/>
          <w:color w:val="000000"/>
          <w:sz w:val="18"/>
          <w:szCs w:val="18"/>
          <w:u w:color="000000"/>
          <w:shd w:val="clear" w:color="auto" w:fill="fdf9f6"/>
          <w:rtl w:val="0"/>
        </w:rPr>
        <w:t>G</w:t>
      </w:r>
      <w:r>
        <w:rPr>
          <w:rFonts w:ascii="Verdana" w:hAnsi="Verdana" w:hint="default"/>
          <w:i w:val="1"/>
          <w:iCs w:val="1"/>
          <w:color w:val="000000"/>
          <w:sz w:val="18"/>
          <w:szCs w:val="18"/>
          <w:u w:color="000000"/>
          <w:shd w:val="clear" w:color="auto" w:fill="fdf9f6"/>
          <w:rtl w:val="0"/>
        </w:rPr>
        <w:t>ħ</w:t>
      </w:r>
      <w:r>
        <w:rPr>
          <w:rFonts w:ascii="Verdana" w:hAnsi="Verdana"/>
          <w:i w:val="1"/>
          <w:iCs w:val="1"/>
          <w:color w:val="000000"/>
          <w:sz w:val="18"/>
          <w:szCs w:val="18"/>
          <w:u w:color="000000"/>
          <w:shd w:val="clear" w:color="auto" w:fill="fdf9f6"/>
          <w:rtl w:val="0"/>
        </w:rPr>
        <w:t>at-tfittxija ta</w:t>
      </w:r>
      <w:r>
        <w:rPr>
          <w:rFonts w:ascii="Verdana" w:hAnsi="Verdana" w:hint="default"/>
          <w:i w:val="1"/>
          <w:iCs w:val="1"/>
          <w:color w:val="000000"/>
          <w:sz w:val="18"/>
          <w:szCs w:val="18"/>
          <w:u w:color="000000"/>
          <w:shd w:val="clear" w:color="auto" w:fill="fdf9f6"/>
          <w:rtl w:val="0"/>
        </w:rPr>
        <w:t>ż</w:t>
      </w:r>
      <w:r>
        <w:rPr>
          <w:rFonts w:ascii="Verdana" w:hAnsi="Verdana"/>
          <w:i w:val="1"/>
          <w:iCs w:val="1"/>
          <w:color w:val="000000"/>
          <w:sz w:val="18"/>
          <w:szCs w:val="18"/>
          <w:u w:color="000000"/>
          <w:shd w:val="clear" w:color="auto" w:fill="fdf9f6"/>
          <w:rtl w:val="0"/>
        </w:rPr>
        <w:t>-</w:t>
      </w:r>
      <w:r>
        <w:rPr>
          <w:rFonts w:ascii="Verdana" w:hAnsi="Verdana" w:hint="default"/>
          <w:i w:val="1"/>
          <w:iCs w:val="1"/>
          <w:color w:val="000000"/>
          <w:sz w:val="18"/>
          <w:szCs w:val="18"/>
          <w:u w:color="000000"/>
          <w:shd w:val="clear" w:color="auto" w:fill="fdf9f6"/>
          <w:rtl w:val="0"/>
        </w:rPr>
        <w:t>ż</w:t>
      </w:r>
      <w:r>
        <w:rPr>
          <w:rFonts w:ascii="Verdana" w:hAnsi="Verdana"/>
          <w:i w:val="1"/>
          <w:iCs w:val="1"/>
          <w:color w:val="000000"/>
          <w:sz w:val="18"/>
          <w:szCs w:val="18"/>
          <w:u w:color="000000"/>
          <w:shd w:val="clear" w:color="auto" w:fill="fdf9f6"/>
          <w:rtl w:val="0"/>
          <w:lang w:val="de-DE"/>
        </w:rPr>
        <w:t>mien mitluf: Mix-xaqliba ta</w:t>
      </w:r>
      <w:r>
        <w:rPr>
          <w:rFonts w:ascii="Verdana" w:hAnsi="Verdana" w:hint="default"/>
          <w:i w:val="1"/>
          <w:iCs w:val="1"/>
          <w:color w:val="000000"/>
          <w:sz w:val="18"/>
          <w:szCs w:val="18"/>
          <w:u w:color="000000"/>
          <w:shd w:val="clear" w:color="auto" w:fill="fdf9f6"/>
          <w:rtl w:val="0"/>
        </w:rPr>
        <w:t xml:space="preserve">’ </w:t>
      </w:r>
      <w:r>
        <w:rPr>
          <w:rFonts w:ascii="Verdana" w:hAnsi="Verdana"/>
          <w:i w:val="1"/>
          <w:iCs w:val="1"/>
          <w:color w:val="000000"/>
          <w:sz w:val="18"/>
          <w:szCs w:val="18"/>
          <w:u w:color="000000"/>
          <w:shd w:val="clear" w:color="auto" w:fill="fdf9f6"/>
          <w:rtl w:val="0"/>
          <w:lang w:val="nl-NL"/>
        </w:rPr>
        <w:t>Dar Swann</w:t>
      </w:r>
      <w:r>
        <w:rPr>
          <w:rFonts w:ascii="Verdana" w:hAnsi="Verdana"/>
          <w:color w:val="000000"/>
          <w:sz w:val="18"/>
          <w:szCs w:val="18"/>
          <w:u w:color="000000"/>
          <w:shd w:val="clear" w:color="auto" w:fill="fdf9f6"/>
          <w:rtl w:val="0"/>
        </w:rPr>
        <w:t xml:space="preserve"> by Paul Zahra</w:t>
      </w:r>
    </w:p>
    <w:p>
      <w:pPr>
        <w:pStyle w:val="Body"/>
        <w:rPr>
          <w:rFonts w:ascii="Verdana" w:cs="Verdana" w:hAnsi="Verdana" w:eastAsia="Verdana"/>
          <w:color w:val="000000"/>
          <w:sz w:val="18"/>
          <w:szCs w:val="18"/>
          <w:u w:color="000000"/>
          <w:shd w:val="clear" w:color="auto" w:fill="fdf9f6"/>
        </w:rPr>
      </w:pPr>
      <w:r>
        <w:rPr>
          <w:rFonts w:ascii="Verdana" w:hAnsi="Verdana"/>
          <w:i w:val="1"/>
          <w:iCs w:val="1"/>
          <w:color w:val="000000"/>
          <w:sz w:val="18"/>
          <w:szCs w:val="18"/>
          <w:u w:color="000000"/>
          <w:shd w:val="clear" w:color="auto" w:fill="fdf9f6"/>
          <w:rtl w:val="0"/>
        </w:rPr>
        <w:t>Il-ma</w:t>
      </w:r>
      <w:r>
        <w:rPr>
          <w:rFonts w:ascii="Verdana" w:hAnsi="Verdana" w:hint="default"/>
          <w:i w:val="1"/>
          <w:iCs w:val="1"/>
          <w:color w:val="000000"/>
          <w:sz w:val="18"/>
          <w:szCs w:val="18"/>
          <w:u w:color="000000"/>
          <w:shd w:val="clear" w:color="auto" w:fill="fdf9f6"/>
          <w:rtl w:val="0"/>
        </w:rPr>
        <w:t>ħ</w:t>
      </w:r>
      <w:r>
        <w:rPr>
          <w:rFonts w:ascii="Verdana" w:hAnsi="Verdana"/>
          <w:i w:val="1"/>
          <w:iCs w:val="1"/>
          <w:color w:val="000000"/>
          <w:sz w:val="18"/>
          <w:szCs w:val="18"/>
          <w:u w:color="000000"/>
          <w:shd w:val="clear" w:color="auto" w:fill="fdf9f6"/>
          <w:rtl w:val="0"/>
        </w:rPr>
        <w:t>bub ta</w:t>
      </w:r>
      <w:r>
        <w:rPr>
          <w:rFonts w:ascii="Verdana" w:hAnsi="Verdana" w:hint="default"/>
          <w:i w:val="1"/>
          <w:iCs w:val="1"/>
          <w:color w:val="000000"/>
          <w:sz w:val="18"/>
          <w:szCs w:val="18"/>
          <w:u w:color="000000"/>
          <w:shd w:val="clear" w:color="auto" w:fill="fdf9f6"/>
          <w:rtl w:val="0"/>
        </w:rPr>
        <w:t xml:space="preserve">’ </w:t>
      </w:r>
      <w:r>
        <w:rPr>
          <w:rFonts w:ascii="Verdana" w:hAnsi="Verdana"/>
          <w:i w:val="1"/>
          <w:iCs w:val="1"/>
          <w:color w:val="000000"/>
          <w:sz w:val="18"/>
          <w:szCs w:val="18"/>
          <w:u w:color="000000"/>
          <w:shd w:val="clear" w:color="auto" w:fill="fdf9f6"/>
          <w:rtl w:val="0"/>
          <w:lang w:val="en-US"/>
        </w:rPr>
        <w:t>Lady Chatterley</w:t>
      </w:r>
      <w:r>
        <w:rPr>
          <w:rFonts w:ascii="Verdana" w:hAnsi="Verdana"/>
          <w:color w:val="000000"/>
          <w:sz w:val="18"/>
          <w:szCs w:val="18"/>
          <w:u w:color="000000"/>
          <w:shd w:val="clear" w:color="auto" w:fill="fdf9f6"/>
          <w:rtl w:val="0"/>
        </w:rPr>
        <w:t xml:space="preserve"> by Alfred Palma (Horizons)</w:t>
      </w:r>
    </w:p>
    <w:p>
      <w:pPr>
        <w:pStyle w:val="Body"/>
        <w:rPr>
          <w:rFonts w:ascii="Verdana" w:cs="Verdana" w:hAnsi="Verdana" w:eastAsia="Verdana"/>
          <w:color w:val="000000"/>
          <w:sz w:val="18"/>
          <w:szCs w:val="18"/>
          <w:u w:color="000000"/>
          <w:shd w:val="clear" w:color="auto" w:fill="fdf9f6"/>
        </w:rPr>
      </w:pPr>
    </w:p>
    <w:p>
      <w:pPr>
        <w:pStyle w:val="Body"/>
        <w:rPr>
          <w:rFonts w:ascii="Verdana" w:cs="Verdana" w:hAnsi="Verdana" w:eastAsia="Verdana"/>
          <w:color w:val="000000"/>
          <w:sz w:val="18"/>
          <w:szCs w:val="18"/>
          <w:u w:color="000000"/>
          <w:shd w:val="clear" w:color="auto" w:fill="fdf9f6"/>
        </w:rPr>
      </w:pPr>
    </w:p>
    <w:p>
      <w:pPr>
        <w:pStyle w:val="Body"/>
        <w:rPr>
          <w:rFonts w:ascii="Verdana" w:cs="Verdana" w:hAnsi="Verdana" w:eastAsia="Verdana"/>
          <w:sz w:val="18"/>
          <w:szCs w:val="18"/>
          <w:u w:val="single"/>
        </w:rPr>
      </w:pPr>
      <w:r>
        <w:rPr>
          <w:rFonts w:ascii="Verdana" w:hAnsi="Verdana"/>
          <w:sz w:val="18"/>
          <w:szCs w:val="18"/>
          <w:u w:val="single"/>
          <w:rtl w:val="0"/>
          <w:lang w:val="en-US"/>
        </w:rPr>
        <w:t>Historiographic Research</w:t>
      </w:r>
    </w:p>
    <w:p>
      <w:pPr>
        <w:pStyle w:val="Body"/>
        <w:rPr>
          <w:rFonts w:ascii="Verdana" w:cs="Verdana" w:hAnsi="Verdana" w:eastAsia="Verdana"/>
          <w:sz w:val="18"/>
          <w:szCs w:val="18"/>
        </w:rPr>
      </w:pPr>
      <w:r>
        <w:rPr>
          <w:rFonts w:ascii="Verdana" w:hAnsi="Verdana"/>
          <w:sz w:val="18"/>
          <w:szCs w:val="18"/>
          <w:rtl w:val="0"/>
          <w:lang w:val="en-US"/>
        </w:rPr>
        <w:t>The great Maltese Composers: Historical context, lives and works by Joseph Vella Bondin (APS Bank Ltd.)</w:t>
      </w:r>
    </w:p>
    <w:p>
      <w:pPr>
        <w:pStyle w:val="Body"/>
        <w:rPr>
          <w:rFonts w:ascii="Verdana" w:cs="Verdana" w:hAnsi="Verdana" w:eastAsia="Verdana"/>
          <w:sz w:val="18"/>
          <w:szCs w:val="18"/>
        </w:rPr>
      </w:pPr>
      <w:r>
        <w:rPr>
          <w:rFonts w:ascii="Verdana" w:hAnsi="Verdana"/>
          <w:sz w:val="18"/>
          <w:szCs w:val="18"/>
          <w:rtl w:val="0"/>
        </w:rPr>
        <w:t>L-I</w:t>
      </w:r>
      <w:r>
        <w:rPr>
          <w:rFonts w:ascii="Verdana" w:hAnsi="Verdana" w:hint="default"/>
          <w:sz w:val="18"/>
          <w:szCs w:val="18"/>
          <w:rtl w:val="0"/>
        </w:rPr>
        <w:t>ż</w:t>
      </w:r>
      <w:r>
        <w:rPr>
          <w:rFonts w:ascii="Verdana" w:hAnsi="Verdana"/>
          <w:sz w:val="18"/>
          <w:szCs w:val="18"/>
          <w:rtl w:val="0"/>
          <w:lang w:val="it-IT"/>
        </w:rPr>
        <w:t>vilupp tal-Edukazzjoni by Joseph A. Xerri (SKS Publishers)</w:t>
      </w:r>
    </w:p>
    <w:p>
      <w:pPr>
        <w:pStyle w:val="Body"/>
        <w:rPr>
          <w:rFonts w:ascii="Verdana" w:cs="Verdana" w:hAnsi="Verdana" w:eastAsia="Verdana"/>
          <w:sz w:val="18"/>
          <w:szCs w:val="18"/>
        </w:rPr>
      </w:pPr>
      <w:r>
        <w:rPr>
          <w:rFonts w:ascii="Verdana" w:hAnsi="Verdana"/>
          <w:sz w:val="18"/>
          <w:szCs w:val="18"/>
          <w:rtl w:val="0"/>
          <w:lang w:val="de-DE"/>
        </w:rPr>
        <w:t xml:space="preserve">The Pre-Siege Maps of Malta: Second Century AD </w:t>
      </w:r>
      <w:r>
        <w:rPr>
          <w:rFonts w:ascii="Verdana" w:hAnsi="Verdana" w:hint="default"/>
          <w:sz w:val="18"/>
          <w:szCs w:val="18"/>
          <w:rtl w:val="0"/>
        </w:rPr>
        <w:t xml:space="preserve">– </w:t>
      </w:r>
      <w:r>
        <w:rPr>
          <w:rFonts w:ascii="Verdana" w:hAnsi="Verdana"/>
          <w:sz w:val="18"/>
          <w:szCs w:val="18"/>
          <w:rtl w:val="0"/>
          <w:lang w:val="en-US"/>
        </w:rPr>
        <w:t>1674 by Albert Ganado and Joseph Schiro</w:t>
      </w:r>
      <w:r>
        <w:rPr>
          <w:rFonts w:ascii="Verdana" w:hAnsi="Verdana" w:hint="default"/>
          <w:sz w:val="18"/>
          <w:szCs w:val="18"/>
          <w:rtl w:val="0"/>
        </w:rPr>
        <w:t xml:space="preserve">’ </w:t>
      </w:r>
      <w:r>
        <w:rPr>
          <w:rFonts w:ascii="Verdana" w:hAnsi="Verdana"/>
          <w:sz w:val="18"/>
          <w:szCs w:val="18"/>
          <w:rtl w:val="0"/>
        </w:rPr>
        <w:t>(BDL)</w:t>
      </w:r>
    </w:p>
    <w:p>
      <w:pPr>
        <w:pStyle w:val="Body"/>
        <w:rPr>
          <w:rFonts w:ascii="Verdana" w:cs="Verdana" w:hAnsi="Verdana" w:eastAsia="Verdana"/>
          <w:sz w:val="18"/>
          <w:szCs w:val="18"/>
        </w:rPr>
      </w:pPr>
      <w:r>
        <w:rPr>
          <w:rFonts w:ascii="Verdana" w:hAnsi="Verdana"/>
          <w:sz w:val="18"/>
          <w:szCs w:val="18"/>
          <w:rtl w:val="0"/>
          <w:lang w:val="en-US"/>
        </w:rPr>
        <w:t>The Fleet of the Knights of Malta: Its organisation during the eighteenth century by Joseph F. Grima (BDL)</w:t>
      </w:r>
    </w:p>
    <w:p>
      <w:pPr>
        <w:pStyle w:val="Body"/>
        <w:rPr>
          <w:rFonts w:ascii="Verdana" w:cs="Verdana" w:hAnsi="Verdana" w:eastAsia="Verdana"/>
          <w:sz w:val="18"/>
          <w:szCs w:val="18"/>
        </w:rPr>
      </w:pPr>
      <w:r>
        <w:rPr>
          <w:rFonts w:ascii="Verdana" w:hAnsi="Verdana"/>
          <w:i w:val="1"/>
          <w:iCs w:val="1"/>
          <w:sz w:val="18"/>
          <w:szCs w:val="18"/>
          <w:rtl w:val="0"/>
          <w:lang w:val="en-US"/>
        </w:rPr>
        <w:t>Waking the dead: nineteenth century obituaries of amirror of Maltese Society (1815-c.1910)by Michael Refalo</w:t>
      </w:r>
      <w:r>
        <w:rPr>
          <w:rFonts w:ascii="Verdana" w:hAnsi="Verdana"/>
          <w:sz w:val="18"/>
          <w:szCs w:val="18"/>
          <w:rtl w:val="0"/>
        </w:rPr>
        <w:t xml:space="preserve"> (BDL)</w:t>
      </w:r>
    </w:p>
    <w:p>
      <w:pPr>
        <w:pStyle w:val="Body"/>
        <w:rPr>
          <w:rFonts w:ascii="Verdana" w:cs="Verdana" w:hAnsi="Verdana" w:eastAsia="Verdana"/>
          <w:sz w:val="18"/>
          <w:szCs w:val="18"/>
        </w:rPr>
      </w:pPr>
      <w:r>
        <w:rPr>
          <w:rFonts w:ascii="Verdana" w:hAnsi="Verdana"/>
          <w:i w:val="1"/>
          <w:iCs w:val="1"/>
          <w:sz w:val="18"/>
          <w:szCs w:val="18"/>
          <w:rtl w:val="0"/>
          <w:lang w:val="en-US"/>
        </w:rPr>
        <w:t>Kissing the Gallows</w:t>
      </w:r>
      <w:r>
        <w:rPr>
          <w:rFonts w:ascii="Verdana" w:hAnsi="Verdana"/>
          <w:sz w:val="18"/>
          <w:szCs w:val="18"/>
          <w:rtl w:val="0"/>
          <w:lang w:val="de-DE"/>
        </w:rPr>
        <w:t xml:space="preserve"> by William Zammit (BDL)</w:t>
      </w:r>
    </w:p>
    <w:p>
      <w:pPr>
        <w:pStyle w:val="Body"/>
        <w:rPr>
          <w:rFonts w:ascii="Verdana" w:cs="Verdana" w:hAnsi="Verdana" w:eastAsia="Verdana"/>
          <w:sz w:val="18"/>
          <w:szCs w:val="18"/>
        </w:rPr>
      </w:pPr>
      <w:r>
        <w:rPr>
          <w:rFonts w:ascii="Verdana" w:hAnsi="Verdana"/>
          <w:i w:val="1"/>
          <w:iCs w:val="1"/>
          <w:sz w:val="18"/>
          <w:szCs w:val="18"/>
          <w:rtl w:val="0"/>
          <w:lang w:val="en-US"/>
        </w:rPr>
        <w:t>Remembering  Rediffusion in Malta</w:t>
      </w:r>
      <w:r>
        <w:rPr>
          <w:rFonts w:ascii="Verdana" w:hAnsi="Verdana"/>
          <w:sz w:val="18"/>
          <w:szCs w:val="18"/>
          <w:rtl w:val="0"/>
          <w:lang w:val="en-US"/>
        </w:rPr>
        <w:t xml:space="preserve"> by Toni Sant (Midsea Books Ltd.)</w:t>
      </w:r>
    </w:p>
    <w:p>
      <w:pPr>
        <w:pStyle w:val="Body"/>
        <w:rPr>
          <w:rFonts w:ascii="Verdana" w:cs="Verdana" w:hAnsi="Verdana" w:eastAsia="Verdana"/>
          <w:sz w:val="18"/>
          <w:szCs w:val="18"/>
        </w:rPr>
      </w:pPr>
      <w:r>
        <w:rPr>
          <w:rFonts w:ascii="Verdana" w:hAnsi="Verdana"/>
          <w:i w:val="1"/>
          <w:iCs w:val="1"/>
          <w:sz w:val="18"/>
          <w:szCs w:val="18"/>
          <w:rtl w:val="0"/>
          <w:lang w:val="en-US"/>
        </w:rPr>
        <w:t>Nation, Pride and Dignity</w:t>
      </w:r>
      <w:r>
        <w:rPr>
          <w:rFonts w:ascii="Verdana" w:hAnsi="Verdana"/>
          <w:sz w:val="18"/>
          <w:szCs w:val="18"/>
          <w:rtl w:val="0"/>
          <w:lang w:val="en-US"/>
        </w:rPr>
        <w:t xml:space="preserve"> by Joseph M. Pirotta (Midsea Books Ltd.)</w:t>
      </w:r>
    </w:p>
    <w:p>
      <w:pPr>
        <w:pStyle w:val="Body"/>
        <w:rPr>
          <w:rFonts w:ascii="Verdana" w:cs="Verdana" w:hAnsi="Verdana" w:eastAsia="Verdana"/>
          <w:sz w:val="18"/>
          <w:szCs w:val="18"/>
        </w:rPr>
      </w:pPr>
      <w:r>
        <w:rPr>
          <w:rFonts w:ascii="Verdana" w:hAnsi="Verdana"/>
          <w:i w:val="1"/>
          <w:iCs w:val="1"/>
          <w:sz w:val="18"/>
          <w:szCs w:val="18"/>
          <w:rtl w:val="0"/>
          <w:lang w:val="fr-FR"/>
        </w:rPr>
        <w:t>Min qatel il-Patri?</w:t>
      </w:r>
      <w:r>
        <w:rPr>
          <w:rFonts w:ascii="Verdana" w:hAnsi="Verdana"/>
          <w:sz w:val="18"/>
          <w:szCs w:val="18"/>
          <w:rtl w:val="0"/>
          <w:lang w:val="en-US"/>
        </w:rPr>
        <w:t xml:space="preserve"> By Mark Montebello and Marlene Mifsud Chircop (Klabb Kotba Maltin)</w:t>
      </w:r>
    </w:p>
    <w:p>
      <w:pPr>
        <w:pStyle w:val="Body"/>
        <w:rPr>
          <w:rFonts w:ascii="Verdana" w:cs="Verdana" w:hAnsi="Verdana" w:eastAsia="Verdana"/>
          <w:sz w:val="18"/>
          <w:szCs w:val="18"/>
        </w:rPr>
      </w:pPr>
      <w:r>
        <w:rPr>
          <w:rFonts w:ascii="Verdana" w:hAnsi="Verdana"/>
          <w:i w:val="1"/>
          <w:iCs w:val="1"/>
          <w:sz w:val="18"/>
          <w:szCs w:val="18"/>
          <w:rtl w:val="0"/>
          <w:lang w:val="en-US"/>
        </w:rPr>
        <w:t>Photography in Malta: the history &amp; the Protagonists</w:t>
      </w:r>
      <w:r>
        <w:rPr>
          <w:rFonts w:ascii="Verdana" w:hAnsi="Verdana"/>
          <w:sz w:val="18"/>
          <w:szCs w:val="18"/>
          <w:rtl w:val="0"/>
        </w:rPr>
        <w:t xml:space="preserve"> by Kevin Casha (APS Bank Ltd.)</w:t>
      </w:r>
    </w:p>
    <w:p>
      <w:pPr>
        <w:pStyle w:val="Body"/>
        <w:rPr>
          <w:rFonts w:ascii="Verdana" w:cs="Verdana" w:hAnsi="Verdana" w:eastAsia="Verdana"/>
          <w:sz w:val="18"/>
          <w:szCs w:val="18"/>
        </w:rPr>
      </w:pPr>
      <w:r>
        <w:rPr>
          <w:rFonts w:ascii="Verdana" w:hAnsi="Verdana"/>
          <w:i w:val="1"/>
          <w:iCs w:val="1"/>
          <w:sz w:val="18"/>
          <w:szCs w:val="18"/>
          <w:rtl w:val="0"/>
          <w:lang w:val="en-US"/>
        </w:rPr>
        <w:t>Filial Churches in Malta: Qormi: a case study</w:t>
      </w:r>
      <w:r>
        <w:rPr>
          <w:rFonts w:ascii="Verdana" w:hAnsi="Verdana"/>
          <w:sz w:val="18"/>
          <w:szCs w:val="18"/>
          <w:rtl w:val="0"/>
          <w:lang w:val="de-DE"/>
        </w:rPr>
        <w:t xml:space="preserve"> by Hilary Spiteri (Horizons)</w:t>
      </w:r>
    </w:p>
    <w:p>
      <w:pPr>
        <w:pStyle w:val="Body"/>
        <w:rPr>
          <w:rFonts w:ascii="Verdana" w:cs="Verdana" w:hAnsi="Verdana" w:eastAsia="Verdana"/>
          <w:sz w:val="18"/>
          <w:szCs w:val="18"/>
        </w:rPr>
      </w:pPr>
      <w:r>
        <w:rPr>
          <w:rFonts w:ascii="Verdana" w:hAnsi="Verdana"/>
          <w:i w:val="1"/>
          <w:iCs w:val="1"/>
          <w:sz w:val="18"/>
          <w:szCs w:val="18"/>
          <w:rtl w:val="0"/>
          <w:lang w:val="en-US"/>
        </w:rPr>
        <w:t>Treasures of Faith</w:t>
      </w:r>
      <w:r>
        <w:rPr>
          <w:rFonts w:ascii="Verdana" w:hAnsi="Verdana"/>
          <w:sz w:val="18"/>
          <w:szCs w:val="18"/>
          <w:rtl w:val="0"/>
          <w:lang w:val="en-US"/>
        </w:rPr>
        <w:t xml:space="preserve"> by Edgar Vella (Midsea Books Ltd.)</w:t>
      </w:r>
    </w:p>
    <w:p>
      <w:pPr>
        <w:pStyle w:val="Body"/>
        <w:rPr>
          <w:rFonts w:ascii="Verdana" w:cs="Verdana" w:hAnsi="Verdana" w:eastAsia="Verdana"/>
          <w:sz w:val="18"/>
          <w:szCs w:val="18"/>
        </w:rPr>
      </w:pPr>
    </w:p>
    <w:p>
      <w:pPr>
        <w:pStyle w:val="Body"/>
        <w:rPr>
          <w:rFonts w:ascii="Verdana" w:cs="Verdana" w:hAnsi="Verdana" w:eastAsia="Verdana"/>
          <w:sz w:val="18"/>
          <w:szCs w:val="18"/>
        </w:rPr>
      </w:pPr>
    </w:p>
    <w:p>
      <w:pPr>
        <w:pStyle w:val="Body"/>
        <w:rPr>
          <w:rFonts w:ascii="Verdana" w:cs="Verdana" w:hAnsi="Verdana" w:eastAsia="Verdana"/>
          <w:sz w:val="18"/>
          <w:szCs w:val="18"/>
          <w:u w:val="single"/>
        </w:rPr>
      </w:pPr>
      <w:r>
        <w:rPr>
          <w:rFonts w:ascii="Verdana" w:hAnsi="Verdana"/>
          <w:sz w:val="18"/>
          <w:szCs w:val="18"/>
          <w:u w:val="single"/>
          <w:rtl w:val="0"/>
          <w:lang w:val="en-US"/>
        </w:rPr>
        <w:t>General Research</w:t>
      </w:r>
    </w:p>
    <w:p>
      <w:pPr>
        <w:pStyle w:val="Body"/>
        <w:rPr>
          <w:rFonts w:ascii="Verdana" w:cs="Verdana" w:hAnsi="Verdana" w:eastAsia="Verdana"/>
          <w:sz w:val="18"/>
          <w:szCs w:val="18"/>
        </w:rPr>
      </w:pPr>
      <w:r>
        <w:rPr>
          <w:rFonts w:ascii="Verdana" w:hAnsi="Verdana"/>
          <w:i w:val="1"/>
          <w:iCs w:val="1"/>
          <w:sz w:val="18"/>
          <w:szCs w:val="18"/>
          <w:rtl w:val="0"/>
          <w:lang w:val="en-US"/>
        </w:rPr>
        <w:t>Maltese plants in the Bible</w:t>
      </w:r>
      <w:r>
        <w:rPr>
          <w:rFonts w:ascii="Verdana" w:hAnsi="Verdana"/>
          <w:sz w:val="18"/>
          <w:szCs w:val="18"/>
          <w:rtl w:val="0"/>
          <w:lang w:val="it-IT"/>
        </w:rPr>
        <w:t xml:space="preserve"> by Peter Calamatta </w:t>
      </w:r>
    </w:p>
    <w:p>
      <w:pPr>
        <w:pStyle w:val="Body"/>
        <w:rPr>
          <w:rFonts w:ascii="Verdana" w:cs="Verdana" w:hAnsi="Verdana" w:eastAsia="Verdana"/>
          <w:sz w:val="18"/>
          <w:szCs w:val="18"/>
        </w:rPr>
      </w:pPr>
      <w:r>
        <w:rPr>
          <w:rFonts w:ascii="Verdana" w:hAnsi="Verdana"/>
          <w:i w:val="1"/>
          <w:iCs w:val="1"/>
          <w:sz w:val="18"/>
          <w:szCs w:val="18"/>
          <w:rtl w:val="0"/>
          <w:lang w:val="en-US"/>
        </w:rPr>
        <w:t>Vanishing Malta: Raising Consciousness on safeguarding Malta</w:t>
      </w:r>
      <w:r>
        <w:rPr>
          <w:rFonts w:ascii="Verdana" w:hAnsi="Verdana" w:hint="default"/>
          <w:i w:val="1"/>
          <w:iCs w:val="1"/>
          <w:sz w:val="18"/>
          <w:szCs w:val="18"/>
          <w:rtl w:val="0"/>
        </w:rPr>
        <w:t>’</w:t>
      </w:r>
      <w:r>
        <w:rPr>
          <w:rFonts w:ascii="Verdana" w:hAnsi="Verdana"/>
          <w:i w:val="1"/>
          <w:iCs w:val="1"/>
          <w:sz w:val="18"/>
          <w:szCs w:val="18"/>
          <w:rtl w:val="0"/>
        </w:rPr>
        <w:t>s Legacy</w:t>
      </w:r>
      <w:r>
        <w:rPr>
          <w:rFonts w:ascii="Verdana" w:hAnsi="Verdana"/>
          <w:sz w:val="18"/>
          <w:szCs w:val="18"/>
          <w:rtl w:val="0"/>
        </w:rPr>
        <w:t xml:space="preserve"> by Kevin Casha (APS Bank Ltd.)</w:t>
      </w:r>
    </w:p>
    <w:p>
      <w:pPr>
        <w:pStyle w:val="Body"/>
        <w:rPr>
          <w:rFonts w:ascii="Verdana" w:cs="Verdana" w:hAnsi="Verdana" w:eastAsia="Verdana"/>
          <w:sz w:val="18"/>
          <w:szCs w:val="18"/>
        </w:rPr>
      </w:pPr>
      <w:r>
        <w:rPr>
          <w:rFonts w:ascii="Verdana" w:hAnsi="Verdana"/>
          <w:sz w:val="18"/>
          <w:szCs w:val="18"/>
          <w:rtl w:val="0"/>
          <w:lang w:val="en-US"/>
        </w:rPr>
        <w:t>The road less travelled of a Scientist and Priest: Pierre Teilhard De Chardin by Mary Anne Sultana</w:t>
      </w:r>
    </w:p>
    <w:p>
      <w:pPr>
        <w:pStyle w:val="Body"/>
        <w:rPr>
          <w:rFonts w:ascii="Verdana" w:cs="Verdana" w:hAnsi="Verdana" w:eastAsia="Verdana"/>
          <w:sz w:val="18"/>
          <w:szCs w:val="18"/>
        </w:rPr>
      </w:pPr>
      <w:r>
        <w:rPr>
          <w:rFonts w:ascii="Verdana" w:hAnsi="Verdana"/>
          <w:i w:val="1"/>
          <w:iCs w:val="1"/>
          <w:sz w:val="18"/>
          <w:szCs w:val="18"/>
          <w:rtl w:val="0"/>
        </w:rPr>
        <w:t>Rescur nirkbu l-mew</w:t>
      </w:r>
      <w:r>
        <w:rPr>
          <w:rFonts w:ascii="Verdana" w:hAnsi="Verdana" w:hint="default"/>
          <w:i w:val="1"/>
          <w:iCs w:val="1"/>
          <w:sz w:val="18"/>
          <w:szCs w:val="18"/>
          <w:rtl w:val="0"/>
        </w:rPr>
        <w:t xml:space="preserve">ġ </w:t>
      </w:r>
      <w:r>
        <w:rPr>
          <w:rFonts w:ascii="Verdana" w:hAnsi="Verdana"/>
          <w:i w:val="1"/>
          <w:iCs w:val="1"/>
          <w:sz w:val="18"/>
          <w:szCs w:val="18"/>
          <w:rtl w:val="0"/>
        </w:rPr>
        <w:t>tal-</w:t>
      </w:r>
      <w:r>
        <w:rPr>
          <w:rFonts w:ascii="Verdana" w:hAnsi="Verdana" w:hint="default"/>
          <w:i w:val="1"/>
          <w:iCs w:val="1"/>
          <w:sz w:val="18"/>
          <w:szCs w:val="18"/>
          <w:rtl w:val="0"/>
        </w:rPr>
        <w:t>ħ</w:t>
      </w:r>
      <w:r>
        <w:rPr>
          <w:rFonts w:ascii="Verdana" w:hAnsi="Verdana"/>
          <w:i w:val="1"/>
          <w:iCs w:val="1"/>
          <w:sz w:val="18"/>
          <w:szCs w:val="18"/>
          <w:rtl w:val="0"/>
        </w:rPr>
        <w:t xml:space="preserve">ajja (Vol.1 </w:t>
      </w:r>
      <w:r>
        <w:rPr>
          <w:rFonts w:ascii="Verdana" w:hAnsi="Verdana" w:hint="default"/>
          <w:i w:val="1"/>
          <w:iCs w:val="1"/>
          <w:sz w:val="18"/>
          <w:szCs w:val="18"/>
          <w:rtl w:val="0"/>
        </w:rPr>
        <w:t xml:space="preserve">– </w:t>
      </w:r>
      <w:r>
        <w:rPr>
          <w:rFonts w:ascii="Verdana" w:hAnsi="Verdana"/>
          <w:i w:val="1"/>
          <w:iCs w:val="1"/>
          <w:sz w:val="18"/>
          <w:szCs w:val="18"/>
          <w:rtl w:val="0"/>
        </w:rPr>
        <w:t xml:space="preserve">5) </w:t>
      </w:r>
      <w:r>
        <w:rPr>
          <w:rFonts w:ascii="Verdana" w:hAnsi="Verdana"/>
          <w:sz w:val="18"/>
          <w:szCs w:val="18"/>
          <w:rtl w:val="0"/>
          <w:lang w:val="it-IT"/>
        </w:rPr>
        <w:t xml:space="preserve"> by Carmel Cefai, Paul Bartolo and Katya Galea (</w:t>
      </w:r>
      <w:r>
        <w:rPr>
          <w:rFonts w:ascii="Verdana" w:hAnsi="Verdana" w:hint="default"/>
          <w:sz w:val="18"/>
          <w:szCs w:val="18"/>
          <w:rtl w:val="0"/>
        </w:rPr>
        <w:t>Ċ</w:t>
      </w:r>
      <w:r>
        <w:rPr>
          <w:rFonts w:ascii="Verdana" w:hAnsi="Verdana"/>
          <w:sz w:val="18"/>
          <w:szCs w:val="18"/>
          <w:rtl w:val="0"/>
        </w:rPr>
        <w:t>entru Re</w:t>
      </w:r>
      <w:r>
        <w:rPr>
          <w:rFonts w:ascii="Verdana" w:hAnsi="Verdana" w:hint="default"/>
          <w:sz w:val="18"/>
          <w:szCs w:val="18"/>
          <w:rtl w:val="0"/>
        </w:rPr>
        <w:t>ż</w:t>
      </w:r>
      <w:r>
        <w:rPr>
          <w:rFonts w:ascii="Verdana" w:hAnsi="Verdana"/>
          <w:sz w:val="18"/>
          <w:szCs w:val="18"/>
          <w:rtl w:val="0"/>
        </w:rPr>
        <w:t>iljena u Sa</w:t>
      </w:r>
      <w:r>
        <w:rPr>
          <w:rFonts w:ascii="Verdana" w:hAnsi="Verdana" w:hint="default"/>
          <w:sz w:val="18"/>
          <w:szCs w:val="18"/>
          <w:rtl w:val="0"/>
        </w:rPr>
        <w:t>ħħ</w:t>
      </w:r>
      <w:r>
        <w:rPr>
          <w:rFonts w:ascii="Verdana" w:hAnsi="Verdana"/>
          <w:sz w:val="18"/>
          <w:szCs w:val="18"/>
          <w:rtl w:val="0"/>
        </w:rPr>
        <w:t>a So</w:t>
      </w:r>
      <w:r>
        <w:rPr>
          <w:rFonts w:ascii="Verdana" w:hAnsi="Verdana" w:hint="default"/>
          <w:sz w:val="18"/>
          <w:szCs w:val="18"/>
          <w:rtl w:val="0"/>
        </w:rPr>
        <w:t>ċ</w:t>
      </w:r>
      <w:r>
        <w:rPr>
          <w:rFonts w:ascii="Verdana" w:hAnsi="Verdana"/>
          <w:sz w:val="18"/>
          <w:szCs w:val="18"/>
          <w:rtl w:val="0"/>
        </w:rPr>
        <w:t>jo Emozzjonali UOM)</w:t>
      </w:r>
    </w:p>
    <w:p>
      <w:pPr>
        <w:pStyle w:val="Body"/>
        <w:rPr>
          <w:rFonts w:ascii="Verdana" w:cs="Verdana" w:hAnsi="Verdana" w:eastAsia="Verdana"/>
          <w:sz w:val="18"/>
          <w:szCs w:val="18"/>
        </w:rPr>
      </w:pPr>
      <w:r>
        <w:rPr>
          <w:rFonts w:ascii="Verdana" w:hAnsi="Verdana"/>
          <w:i w:val="1"/>
          <w:iCs w:val="1"/>
          <w:sz w:val="18"/>
          <w:szCs w:val="18"/>
          <w:rtl w:val="0"/>
          <w:lang w:val="it-IT"/>
        </w:rPr>
        <w:t>Anna tal-Esseni</w:t>
      </w:r>
      <w:r>
        <w:rPr>
          <w:rFonts w:ascii="Verdana" w:hAnsi="Verdana"/>
          <w:sz w:val="18"/>
          <w:szCs w:val="18"/>
          <w:rtl w:val="0"/>
          <w:lang w:val="it-IT"/>
        </w:rPr>
        <w:t xml:space="preserve"> by Emanuel J. Casingena (Horizons)</w:t>
      </w:r>
    </w:p>
    <w:p>
      <w:pPr>
        <w:pStyle w:val="Body"/>
        <w:rPr>
          <w:rFonts w:ascii="Verdana" w:cs="Verdana" w:hAnsi="Verdana" w:eastAsia="Verdana"/>
          <w:sz w:val="18"/>
          <w:szCs w:val="18"/>
        </w:rPr>
      </w:pPr>
      <w:r>
        <w:rPr>
          <w:rFonts w:ascii="Verdana" w:hAnsi="Verdana"/>
          <w:i w:val="1"/>
          <w:iCs w:val="1"/>
          <w:sz w:val="18"/>
          <w:szCs w:val="18"/>
          <w:rtl w:val="0"/>
          <w:lang w:val="en-US"/>
        </w:rPr>
        <w:t xml:space="preserve">Contemporary Architecture in Malta </w:t>
      </w:r>
      <w:r>
        <w:rPr>
          <w:rFonts w:ascii="Verdana" w:hAnsi="Verdana"/>
          <w:sz w:val="18"/>
          <w:szCs w:val="18"/>
          <w:rtl w:val="0"/>
          <w:lang w:val="en-US"/>
        </w:rPr>
        <w:t xml:space="preserve"> by Conrad Thake (Kite Group)</w:t>
      </w:r>
    </w:p>
    <w:p>
      <w:pPr>
        <w:pStyle w:val="Body"/>
        <w:rPr>
          <w:rFonts w:ascii="Verdana" w:cs="Verdana" w:hAnsi="Verdana" w:eastAsia="Verdana"/>
          <w:sz w:val="18"/>
          <w:szCs w:val="18"/>
        </w:rPr>
      </w:pPr>
      <w:r>
        <w:rPr>
          <w:rFonts w:ascii="Verdana" w:hAnsi="Verdana"/>
          <w:sz w:val="18"/>
          <w:szCs w:val="18"/>
          <w:rtl w:val="0"/>
          <w:lang w:val="en-US"/>
        </w:rPr>
        <w:t>A commentary on the Constitution of Malta by Tonio Borg (Kite Group)</w:t>
      </w:r>
    </w:p>
    <w:p>
      <w:pPr>
        <w:pStyle w:val="Body"/>
        <w:rPr>
          <w:rFonts w:ascii="Verdana" w:cs="Verdana" w:hAnsi="Verdana" w:eastAsia="Verdana"/>
          <w:sz w:val="18"/>
          <w:szCs w:val="18"/>
        </w:rPr>
      </w:pPr>
      <w:r>
        <w:rPr>
          <w:rFonts w:ascii="Verdana" w:hAnsi="Verdana"/>
          <w:sz w:val="18"/>
          <w:szCs w:val="18"/>
          <w:rtl w:val="0"/>
          <w:lang w:val="en-US"/>
        </w:rPr>
        <w:t>The Maltese Village Festa: a tradiitonal yearly ritual by Patrick J. Fenech (BDL)</w:t>
      </w:r>
    </w:p>
    <w:p>
      <w:pPr>
        <w:pStyle w:val="Body"/>
        <w:rPr>
          <w:rFonts w:ascii="Verdana" w:cs="Verdana" w:hAnsi="Verdana" w:eastAsia="Verdana"/>
          <w:sz w:val="18"/>
          <w:szCs w:val="18"/>
        </w:rPr>
      </w:pPr>
    </w:p>
    <w:p>
      <w:pPr>
        <w:pStyle w:val="Body"/>
        <w:rPr>
          <w:rFonts w:ascii="Verdana" w:cs="Verdana" w:hAnsi="Verdana" w:eastAsia="Verdana"/>
          <w:sz w:val="18"/>
          <w:szCs w:val="18"/>
        </w:rPr>
      </w:pPr>
      <w:r>
        <w:rPr>
          <w:rFonts w:ascii="Verdana" w:hAnsi="Verdana"/>
          <w:sz w:val="18"/>
          <w:szCs w:val="18"/>
          <w:rtl w:val="0"/>
        </w:rPr>
        <w:t>*-*-*</w:t>
      </w:r>
    </w:p>
    <w:p>
      <w:pPr>
        <w:pStyle w:val="Body"/>
        <w:rPr>
          <w:rFonts w:ascii="Verdana" w:cs="Verdana" w:hAnsi="Verdana" w:eastAsia="Verdana"/>
          <w:sz w:val="18"/>
          <w:szCs w:val="18"/>
          <w:u w:val="single"/>
        </w:rPr>
      </w:pPr>
    </w:p>
    <w:p>
      <w:pPr>
        <w:pStyle w:val="Body"/>
        <w:rPr>
          <w:rFonts w:ascii="Verdana" w:cs="Verdana" w:hAnsi="Verdana" w:eastAsia="Verdana"/>
          <w:sz w:val="18"/>
          <w:szCs w:val="18"/>
          <w:u w:val="single"/>
        </w:rPr>
      </w:pPr>
    </w:p>
    <w:p>
      <w:pPr>
        <w:pStyle w:val="Body"/>
        <w:rPr>
          <w:rFonts w:ascii="Verdana" w:cs="Verdana" w:hAnsi="Verdana" w:eastAsia="Verdana"/>
          <w:sz w:val="18"/>
          <w:szCs w:val="18"/>
          <w:u w:val="single"/>
        </w:rPr>
      </w:pPr>
    </w:p>
    <w:p>
      <w:pPr>
        <w:pStyle w:val="Body"/>
        <w:rPr>
          <w:rFonts w:ascii="Verdana" w:cs="Verdana" w:hAnsi="Verdana" w:eastAsia="Verdana"/>
          <w:sz w:val="18"/>
          <w:szCs w:val="18"/>
          <w:u w:val="single"/>
        </w:rPr>
      </w:pPr>
      <w:r>
        <w:rPr>
          <w:rFonts w:ascii="Verdana" w:hAnsi="Verdana"/>
          <w:sz w:val="18"/>
          <w:szCs w:val="18"/>
          <w:u w:val="single"/>
          <w:rtl w:val="0"/>
          <w:lang w:val="en-US"/>
        </w:rPr>
        <w:t>Original Works: Books for Children (Ages 0-7)</w:t>
      </w:r>
    </w:p>
    <w:p>
      <w:pPr>
        <w:pStyle w:val="Body"/>
        <w:rPr>
          <w:rFonts w:ascii="Verdana" w:cs="Verdana" w:hAnsi="Verdana" w:eastAsia="Verdana"/>
          <w:sz w:val="18"/>
          <w:szCs w:val="18"/>
        </w:rPr>
      </w:pPr>
      <w:r>
        <w:rPr>
          <w:rFonts w:ascii="Verdana" w:hAnsi="Verdana"/>
          <w:i w:val="1"/>
          <w:iCs w:val="1"/>
          <w:sz w:val="18"/>
          <w:szCs w:val="18"/>
          <w:rtl w:val="0"/>
          <w:lang w:val="en-US"/>
        </w:rPr>
        <w:t>Wherever could they be? Fejn setg</w:t>
      </w:r>
      <w:r>
        <w:rPr>
          <w:rFonts w:ascii="Verdana" w:hAnsi="Verdana" w:hint="default"/>
          <w:i w:val="1"/>
          <w:iCs w:val="1"/>
          <w:sz w:val="18"/>
          <w:szCs w:val="18"/>
          <w:rtl w:val="0"/>
        </w:rPr>
        <w:t>ħ</w:t>
      </w:r>
      <w:r>
        <w:rPr>
          <w:rFonts w:ascii="Verdana" w:hAnsi="Verdana"/>
          <w:i w:val="1"/>
          <w:iCs w:val="1"/>
          <w:sz w:val="18"/>
          <w:szCs w:val="18"/>
          <w:rtl w:val="0"/>
          <w:lang w:val="pt-PT"/>
        </w:rPr>
        <w:t>u qeg</w:t>
      </w:r>
      <w:r>
        <w:rPr>
          <w:rFonts w:ascii="Verdana" w:hAnsi="Verdana" w:hint="default"/>
          <w:i w:val="1"/>
          <w:iCs w:val="1"/>
          <w:sz w:val="18"/>
          <w:szCs w:val="18"/>
          <w:rtl w:val="0"/>
        </w:rPr>
        <w:t>ħ</w:t>
      </w:r>
      <w:r>
        <w:rPr>
          <w:rFonts w:ascii="Verdana" w:hAnsi="Verdana"/>
          <w:i w:val="1"/>
          <w:iCs w:val="1"/>
          <w:sz w:val="18"/>
          <w:szCs w:val="18"/>
          <w:rtl w:val="0"/>
        </w:rPr>
        <w:t>din</w:t>
      </w:r>
      <w:r>
        <w:rPr>
          <w:rFonts w:ascii="Verdana" w:hAnsi="Verdana"/>
          <w:sz w:val="18"/>
          <w:szCs w:val="18"/>
          <w:rtl w:val="0"/>
        </w:rPr>
        <w:t xml:space="preserve">  by Naomi Gatt (Horizons)</w:t>
      </w:r>
    </w:p>
    <w:p>
      <w:pPr>
        <w:pStyle w:val="Body"/>
        <w:rPr>
          <w:rFonts w:ascii="Verdana" w:cs="Verdana" w:hAnsi="Verdana" w:eastAsia="Verdana"/>
          <w:sz w:val="18"/>
          <w:szCs w:val="18"/>
        </w:rPr>
      </w:pPr>
      <w:r>
        <w:rPr>
          <w:rFonts w:ascii="Verdana" w:hAnsi="Verdana"/>
          <w:i w:val="1"/>
          <w:iCs w:val="1"/>
          <w:sz w:val="18"/>
          <w:szCs w:val="18"/>
          <w:rtl w:val="0"/>
          <w:lang w:val="en-US"/>
        </w:rPr>
        <w:t>Il-qtates ta</w:t>
      </w:r>
      <w:r>
        <w:rPr>
          <w:rFonts w:ascii="Verdana" w:hAnsi="Verdana" w:hint="default"/>
          <w:i w:val="1"/>
          <w:iCs w:val="1"/>
          <w:sz w:val="18"/>
          <w:szCs w:val="18"/>
          <w:rtl w:val="0"/>
        </w:rPr>
        <w:t xml:space="preserve">’ </w:t>
      </w:r>
      <w:r>
        <w:rPr>
          <w:rFonts w:ascii="Verdana" w:hAnsi="Verdana"/>
          <w:i w:val="1"/>
          <w:iCs w:val="1"/>
          <w:sz w:val="18"/>
          <w:szCs w:val="18"/>
          <w:rtl w:val="0"/>
        </w:rPr>
        <w:t>max-xatt</w:t>
      </w:r>
      <w:r>
        <w:rPr>
          <w:rFonts w:ascii="Verdana" w:hAnsi="Verdana"/>
          <w:sz w:val="18"/>
          <w:szCs w:val="18"/>
          <w:rtl w:val="0"/>
          <w:lang w:val="it-IT"/>
        </w:rPr>
        <w:t xml:space="preserve">  by Clare Azzopardi (Merlin Publishers)</w:t>
      </w:r>
    </w:p>
    <w:p>
      <w:pPr>
        <w:pStyle w:val="Body"/>
        <w:rPr>
          <w:rFonts w:ascii="Verdana" w:cs="Verdana" w:hAnsi="Verdana" w:eastAsia="Verdana"/>
          <w:sz w:val="18"/>
          <w:szCs w:val="18"/>
        </w:rPr>
      </w:pPr>
      <w:r>
        <w:rPr>
          <w:rFonts w:ascii="Verdana" w:hAnsi="Verdana"/>
          <w:i w:val="1"/>
          <w:iCs w:val="1"/>
          <w:sz w:val="18"/>
          <w:szCs w:val="18"/>
          <w:rtl w:val="0"/>
        </w:rPr>
        <w:t>Fil-kamra ta</w:t>
      </w:r>
      <w:r>
        <w:rPr>
          <w:rFonts w:ascii="Verdana" w:hAnsi="Verdana" w:hint="default"/>
          <w:i w:val="1"/>
          <w:iCs w:val="1"/>
          <w:sz w:val="18"/>
          <w:szCs w:val="18"/>
          <w:rtl w:val="0"/>
        </w:rPr>
        <w:t xml:space="preserve">’ </w:t>
      </w:r>
      <w:r>
        <w:rPr>
          <w:rFonts w:ascii="Verdana" w:hAnsi="Verdana"/>
          <w:i w:val="1"/>
          <w:iCs w:val="1"/>
          <w:sz w:val="18"/>
          <w:szCs w:val="18"/>
          <w:rtl w:val="0"/>
          <w:lang w:val="es-ES_tradnl"/>
        </w:rPr>
        <w:t>Jonas</w:t>
      </w:r>
      <w:r>
        <w:rPr>
          <w:rFonts w:ascii="Verdana" w:hAnsi="Verdana"/>
          <w:sz w:val="18"/>
          <w:szCs w:val="18"/>
          <w:rtl w:val="0"/>
          <w:lang w:val="it-IT"/>
        </w:rPr>
        <w:t xml:space="preserve"> by Emanuel (Noel) Tanti (Merlin Publishers)</w:t>
      </w:r>
    </w:p>
    <w:p>
      <w:pPr>
        <w:pStyle w:val="Body"/>
        <w:rPr>
          <w:rFonts w:ascii="Verdana" w:cs="Verdana" w:hAnsi="Verdana" w:eastAsia="Verdana"/>
          <w:sz w:val="18"/>
          <w:szCs w:val="18"/>
        </w:rPr>
      </w:pPr>
    </w:p>
    <w:p>
      <w:pPr>
        <w:pStyle w:val="Body"/>
        <w:rPr>
          <w:rFonts w:ascii="Verdana" w:cs="Verdana" w:hAnsi="Verdana" w:eastAsia="Verdana"/>
          <w:sz w:val="18"/>
          <w:szCs w:val="18"/>
        </w:rPr>
      </w:pPr>
    </w:p>
    <w:p>
      <w:pPr>
        <w:pStyle w:val="Body"/>
        <w:rPr>
          <w:rFonts w:ascii="Verdana" w:cs="Verdana" w:hAnsi="Verdana" w:eastAsia="Verdana"/>
          <w:sz w:val="18"/>
          <w:szCs w:val="18"/>
          <w:u w:val="single"/>
        </w:rPr>
      </w:pPr>
      <w:r>
        <w:rPr>
          <w:rFonts w:ascii="Verdana" w:hAnsi="Verdana"/>
          <w:sz w:val="18"/>
          <w:szCs w:val="18"/>
          <w:u w:val="single"/>
          <w:rtl w:val="0"/>
          <w:lang w:val="en-US"/>
        </w:rPr>
        <w:t>Original Works: Books for Children (Ages 8-12)</w:t>
      </w:r>
    </w:p>
    <w:p>
      <w:pPr>
        <w:pStyle w:val="Body"/>
        <w:rPr>
          <w:rFonts w:ascii="Verdana" w:cs="Verdana" w:hAnsi="Verdana" w:eastAsia="Verdana"/>
          <w:sz w:val="18"/>
          <w:szCs w:val="18"/>
        </w:rPr>
      </w:pPr>
      <w:r>
        <w:rPr>
          <w:rFonts w:ascii="Verdana" w:hAnsi="Verdana" w:hint="default"/>
          <w:sz w:val="18"/>
          <w:szCs w:val="18"/>
          <w:rtl w:val="0"/>
        </w:rPr>
        <w:t>Ż</w:t>
      </w:r>
      <w:r>
        <w:rPr>
          <w:rFonts w:ascii="Verdana" w:hAnsi="Verdana"/>
          <w:sz w:val="18"/>
          <w:szCs w:val="18"/>
          <w:rtl w:val="0"/>
          <w:lang w:val="it-IT"/>
        </w:rPr>
        <w:t>iffa mqarba f</w:t>
      </w:r>
      <w:r>
        <w:rPr>
          <w:rFonts w:ascii="Verdana" w:hAnsi="Verdana" w:hint="default"/>
          <w:sz w:val="18"/>
          <w:szCs w:val="18"/>
          <w:rtl w:val="0"/>
        </w:rPr>
        <w:t>’Ħ</w:t>
      </w:r>
      <w:r>
        <w:rPr>
          <w:rFonts w:ascii="Verdana" w:hAnsi="Verdana"/>
          <w:sz w:val="18"/>
          <w:szCs w:val="18"/>
          <w:rtl w:val="0"/>
        </w:rPr>
        <w:t>al Buffura by Rita Saliba (BDL)</w:t>
      </w:r>
    </w:p>
    <w:p>
      <w:pPr>
        <w:pStyle w:val="Body"/>
        <w:rPr>
          <w:rFonts w:ascii="Verdana" w:cs="Verdana" w:hAnsi="Verdana" w:eastAsia="Verdana"/>
          <w:sz w:val="18"/>
          <w:szCs w:val="18"/>
        </w:rPr>
      </w:pPr>
      <w:r>
        <w:rPr>
          <w:rFonts w:ascii="Verdana" w:hAnsi="Verdana"/>
          <w:sz w:val="18"/>
          <w:szCs w:val="18"/>
          <w:rtl w:val="0"/>
        </w:rPr>
        <w:t>Il-ka</w:t>
      </w:r>
      <w:r>
        <w:rPr>
          <w:rFonts w:ascii="Verdana" w:hAnsi="Verdana" w:hint="default"/>
          <w:sz w:val="18"/>
          <w:szCs w:val="18"/>
          <w:rtl w:val="0"/>
        </w:rPr>
        <w:t xml:space="preserve">ż </w:t>
      </w:r>
      <w:r>
        <w:rPr>
          <w:rFonts w:ascii="Verdana" w:hAnsi="Verdana"/>
          <w:sz w:val="18"/>
          <w:szCs w:val="18"/>
          <w:rtl w:val="0"/>
          <w:lang w:val="it-IT"/>
        </w:rPr>
        <w:t>tas-serqiet strambi by John A. Bonello (Merlin Publishers)</w:t>
      </w:r>
    </w:p>
    <w:p>
      <w:pPr>
        <w:pStyle w:val="Body"/>
        <w:rPr>
          <w:rFonts w:ascii="Verdana" w:cs="Verdana" w:hAnsi="Verdana" w:eastAsia="Verdana"/>
          <w:sz w:val="18"/>
          <w:szCs w:val="18"/>
        </w:rPr>
      </w:pPr>
      <w:r>
        <w:rPr>
          <w:rFonts w:ascii="Verdana" w:hAnsi="Verdana"/>
          <w:sz w:val="18"/>
          <w:szCs w:val="18"/>
          <w:rtl w:val="0"/>
          <w:lang w:val="fr-FR"/>
        </w:rPr>
        <w:t>Stejjer ma jitwemmnux mill-Klassi ta</w:t>
      </w:r>
      <w:r>
        <w:rPr>
          <w:rFonts w:ascii="Verdana" w:hAnsi="Verdana" w:hint="default"/>
          <w:sz w:val="18"/>
          <w:szCs w:val="18"/>
          <w:rtl w:val="0"/>
        </w:rPr>
        <w:t xml:space="preserve">’ </w:t>
      </w:r>
      <w:r>
        <w:rPr>
          <w:rFonts w:ascii="Verdana" w:hAnsi="Verdana"/>
          <w:sz w:val="18"/>
          <w:szCs w:val="18"/>
          <w:rtl w:val="0"/>
          <w:lang w:val="pt-PT"/>
        </w:rPr>
        <w:t>Miss Ambro</w:t>
      </w:r>
      <w:r>
        <w:rPr>
          <w:rFonts w:ascii="Verdana" w:hAnsi="Verdana" w:hint="default"/>
          <w:sz w:val="18"/>
          <w:szCs w:val="18"/>
          <w:rtl w:val="0"/>
        </w:rPr>
        <w:t>ż</w:t>
      </w:r>
      <w:r>
        <w:rPr>
          <w:rFonts w:ascii="Verdana" w:hAnsi="Verdana"/>
          <w:sz w:val="18"/>
          <w:szCs w:val="18"/>
          <w:rtl w:val="0"/>
        </w:rPr>
        <w:t>ja Pulis Kiftaranipin</w:t>
      </w:r>
      <w:r>
        <w:rPr>
          <w:rFonts w:ascii="Verdana" w:hAnsi="Verdana" w:hint="default"/>
          <w:sz w:val="18"/>
          <w:szCs w:val="18"/>
          <w:rtl w:val="0"/>
        </w:rPr>
        <w:t>ġ</w:t>
      </w:r>
      <w:r>
        <w:rPr>
          <w:rFonts w:ascii="Verdana" w:hAnsi="Verdana"/>
          <w:sz w:val="18"/>
          <w:szCs w:val="18"/>
          <w:rtl w:val="0"/>
          <w:lang w:val="it-IT"/>
        </w:rPr>
        <w:t>ini by Audrey Friggieri (Merlin Publishers)</w:t>
      </w:r>
    </w:p>
    <w:p>
      <w:pPr>
        <w:pStyle w:val="Body"/>
        <w:rPr>
          <w:rFonts w:ascii="Verdana" w:cs="Verdana" w:hAnsi="Verdana" w:eastAsia="Verdana"/>
          <w:sz w:val="18"/>
          <w:szCs w:val="18"/>
        </w:rPr>
      </w:pPr>
      <w:r>
        <w:rPr>
          <w:rFonts w:ascii="Verdana" w:hAnsi="Verdana"/>
          <w:i w:val="1"/>
          <w:iCs w:val="1"/>
          <w:sz w:val="18"/>
          <w:szCs w:val="18"/>
          <w:rtl w:val="0"/>
          <w:lang w:val="en-US"/>
        </w:rPr>
        <w:t>Arlo</w:t>
      </w:r>
      <w:r>
        <w:rPr>
          <w:rFonts w:ascii="Verdana" w:hAnsi="Verdana" w:hint="default"/>
          <w:i w:val="1"/>
          <w:iCs w:val="1"/>
          <w:sz w:val="18"/>
          <w:szCs w:val="18"/>
          <w:rtl w:val="0"/>
        </w:rPr>
        <w:t xml:space="preserve">ġġ </w:t>
      </w:r>
      <w:r>
        <w:rPr>
          <w:rFonts w:ascii="Verdana" w:hAnsi="Verdana"/>
          <w:i w:val="1"/>
          <w:iCs w:val="1"/>
          <w:sz w:val="18"/>
          <w:szCs w:val="18"/>
          <w:rtl w:val="0"/>
        </w:rPr>
        <w:t xml:space="preserve">u tila </w:t>
      </w:r>
      <w:r>
        <w:rPr>
          <w:rFonts w:ascii="Verdana" w:hAnsi="Verdana"/>
          <w:sz w:val="18"/>
          <w:szCs w:val="18"/>
          <w:rtl w:val="0"/>
          <w:lang w:val="en-US"/>
        </w:rPr>
        <w:t>by Roberta Bajada (Merlin Publishers)</w:t>
      </w:r>
    </w:p>
    <w:p>
      <w:pPr>
        <w:pStyle w:val="Body"/>
        <w:rPr>
          <w:rFonts w:ascii="Verdana" w:cs="Verdana" w:hAnsi="Verdana" w:eastAsia="Verdana"/>
          <w:sz w:val="18"/>
          <w:szCs w:val="18"/>
          <w:u w:val="single"/>
        </w:rPr>
      </w:pPr>
    </w:p>
    <w:p>
      <w:pPr>
        <w:pStyle w:val="Body"/>
        <w:rPr>
          <w:rFonts w:ascii="Verdana" w:cs="Verdana" w:hAnsi="Verdana" w:eastAsia="Verdana"/>
          <w:sz w:val="18"/>
          <w:szCs w:val="18"/>
          <w:u w:val="single"/>
        </w:rPr>
      </w:pPr>
      <w:r>
        <w:rPr>
          <w:rFonts w:ascii="Verdana" w:hAnsi="Verdana"/>
          <w:sz w:val="18"/>
          <w:szCs w:val="18"/>
          <w:u w:val="single"/>
          <w:rtl w:val="0"/>
          <w:lang w:val="en-US"/>
        </w:rPr>
        <w:t>Original Works: Books for Adolescents (Ages 13-16)</w:t>
      </w:r>
    </w:p>
    <w:p>
      <w:pPr>
        <w:pStyle w:val="Body"/>
        <w:rPr>
          <w:rFonts w:ascii="Verdana" w:cs="Verdana" w:hAnsi="Verdana" w:eastAsia="Verdana"/>
          <w:sz w:val="18"/>
          <w:szCs w:val="18"/>
        </w:rPr>
      </w:pPr>
      <w:r>
        <w:rPr>
          <w:rFonts w:ascii="Verdana" w:hAnsi="Verdana"/>
          <w:i w:val="1"/>
          <w:iCs w:val="1"/>
          <w:sz w:val="18"/>
          <w:szCs w:val="18"/>
          <w:rtl w:val="0"/>
          <w:lang w:val="en-US"/>
        </w:rPr>
        <w:t>Fittixni</w:t>
      </w:r>
      <w:r>
        <w:rPr>
          <w:rFonts w:ascii="Verdana" w:hAnsi="Verdana"/>
          <w:sz w:val="18"/>
          <w:szCs w:val="18"/>
          <w:rtl w:val="0"/>
          <w:lang w:val="en-US"/>
        </w:rPr>
        <w:t xml:space="preserve"> by Antoinette Borg  (Merlin Publishers)</w:t>
      </w:r>
    </w:p>
    <w:p>
      <w:pPr>
        <w:pStyle w:val="Body"/>
        <w:rPr>
          <w:rFonts w:ascii="Verdana" w:cs="Verdana" w:hAnsi="Verdana" w:eastAsia="Verdana"/>
          <w:sz w:val="18"/>
          <w:szCs w:val="18"/>
          <w:u w:val="single"/>
        </w:rPr>
      </w:pPr>
    </w:p>
    <w:p>
      <w:pPr>
        <w:pStyle w:val="Body"/>
        <w:ind w:left="1440" w:hanging="1440"/>
        <w:rPr>
          <w:rFonts w:ascii="Verdana" w:cs="Verdana" w:hAnsi="Verdana" w:eastAsia="Verdana"/>
          <w:sz w:val="18"/>
          <w:szCs w:val="18"/>
          <w:u w:val="single"/>
        </w:rPr>
      </w:pPr>
      <w:r>
        <w:rPr>
          <w:rFonts w:ascii="Verdana" w:hAnsi="Verdana"/>
          <w:sz w:val="18"/>
          <w:szCs w:val="18"/>
          <w:u w:val="single"/>
          <w:rtl w:val="0"/>
          <w:lang w:val="en-US"/>
        </w:rPr>
        <w:t>Translation: Books for Children (Ages 0-7)</w:t>
      </w:r>
    </w:p>
    <w:p>
      <w:pPr>
        <w:pStyle w:val="Body"/>
        <w:ind w:left="1440" w:hanging="1440"/>
        <w:rPr>
          <w:rFonts w:ascii="Verdana" w:cs="Verdana" w:hAnsi="Verdana" w:eastAsia="Verdana"/>
          <w:sz w:val="18"/>
          <w:szCs w:val="18"/>
        </w:rPr>
      </w:pPr>
      <w:r>
        <w:rPr>
          <w:rFonts w:ascii="Verdana" w:hAnsi="Verdana"/>
          <w:i w:val="1"/>
          <w:iCs w:val="1"/>
          <w:sz w:val="18"/>
          <w:szCs w:val="18"/>
          <w:rtl w:val="0"/>
        </w:rPr>
        <w:t>In</w:t>
      </w:r>
      <w:r>
        <w:rPr>
          <w:rFonts w:ascii="Verdana" w:hAnsi="Verdana" w:hint="default"/>
          <w:i w:val="1"/>
          <w:iCs w:val="1"/>
          <w:sz w:val="18"/>
          <w:szCs w:val="18"/>
          <w:rtl w:val="0"/>
        </w:rPr>
        <w:t>ħ</w:t>
      </w:r>
      <w:r>
        <w:rPr>
          <w:rFonts w:ascii="Verdana" w:hAnsi="Verdana"/>
          <w:i w:val="1"/>
          <w:iCs w:val="1"/>
          <w:sz w:val="18"/>
          <w:szCs w:val="18"/>
          <w:rtl w:val="0"/>
        </w:rPr>
        <w:t>obbok</w:t>
      </w:r>
      <w:r>
        <w:rPr>
          <w:rFonts w:ascii="Verdana" w:hAnsi="Verdana"/>
          <w:sz w:val="18"/>
          <w:szCs w:val="18"/>
          <w:rtl w:val="0"/>
          <w:lang w:val="en-US"/>
        </w:rPr>
        <w:t xml:space="preserve"> by Leanne Ellul (Merlin Publishers)</w:t>
      </w:r>
    </w:p>
    <w:p>
      <w:pPr>
        <w:pStyle w:val="Body"/>
        <w:ind w:left="1440" w:hanging="1440"/>
        <w:rPr>
          <w:rFonts w:ascii="Verdana" w:cs="Verdana" w:hAnsi="Verdana" w:eastAsia="Verdana"/>
          <w:sz w:val="18"/>
          <w:szCs w:val="18"/>
        </w:rPr>
      </w:pPr>
      <w:r>
        <w:rPr>
          <w:rFonts w:ascii="Verdana" w:hAnsi="Verdana"/>
          <w:i w:val="1"/>
          <w:iCs w:val="1"/>
          <w:sz w:val="18"/>
          <w:szCs w:val="18"/>
          <w:rtl w:val="0"/>
        </w:rPr>
        <w:t>Lupu Lupettu j</w:t>
      </w:r>
      <w:r>
        <w:rPr>
          <w:rFonts w:ascii="Verdana" w:hAnsi="Verdana" w:hint="default"/>
          <w:i w:val="1"/>
          <w:iCs w:val="1"/>
          <w:sz w:val="18"/>
          <w:szCs w:val="18"/>
          <w:rtl w:val="0"/>
        </w:rPr>
        <w:t>ż</w:t>
      </w:r>
      <w:r>
        <w:rPr>
          <w:rFonts w:ascii="Verdana" w:hAnsi="Verdana"/>
          <w:i w:val="1"/>
          <w:iCs w:val="1"/>
          <w:sz w:val="18"/>
          <w:szCs w:val="18"/>
          <w:rtl w:val="0"/>
          <w:lang w:val="it-IT"/>
        </w:rPr>
        <w:t>ur il-Foresta tal-</w:t>
      </w:r>
      <w:r>
        <w:rPr>
          <w:rFonts w:ascii="Verdana" w:hAnsi="Verdana" w:hint="default"/>
          <w:i w:val="1"/>
          <w:iCs w:val="1"/>
          <w:sz w:val="18"/>
          <w:szCs w:val="18"/>
          <w:rtl w:val="0"/>
        </w:rPr>
        <w:t>Ħ</w:t>
      </w:r>
      <w:r>
        <w:rPr>
          <w:rFonts w:ascii="Verdana" w:hAnsi="Verdana"/>
          <w:i w:val="1"/>
          <w:iCs w:val="1"/>
          <w:sz w:val="18"/>
          <w:szCs w:val="18"/>
          <w:rtl w:val="0"/>
        </w:rPr>
        <w:t>rejjef</w:t>
      </w:r>
      <w:r>
        <w:rPr>
          <w:rFonts w:ascii="Verdana" w:hAnsi="Verdana"/>
          <w:sz w:val="18"/>
          <w:szCs w:val="18"/>
          <w:rtl w:val="0"/>
          <w:lang w:val="it-IT"/>
        </w:rPr>
        <w:t xml:space="preserve"> by Clare Azzopardi (Merlin Publishers)</w:t>
      </w:r>
    </w:p>
    <w:p>
      <w:pPr>
        <w:pStyle w:val="Body"/>
        <w:ind w:left="1440" w:hanging="1440"/>
        <w:rPr>
          <w:rFonts w:ascii="Verdana" w:cs="Verdana" w:hAnsi="Verdana" w:eastAsia="Verdana"/>
          <w:sz w:val="18"/>
          <w:szCs w:val="18"/>
        </w:rPr>
      </w:pPr>
      <w:r>
        <w:rPr>
          <w:rFonts w:ascii="Verdana" w:hAnsi="Verdana"/>
          <w:i w:val="1"/>
          <w:iCs w:val="1"/>
          <w:sz w:val="18"/>
          <w:szCs w:val="18"/>
          <w:rtl w:val="0"/>
        </w:rPr>
        <w:t>Lupu Lupettu jinvestiga l-mu</w:t>
      </w:r>
      <w:r>
        <w:rPr>
          <w:rFonts w:ascii="Verdana" w:hAnsi="Verdana" w:hint="default"/>
          <w:i w:val="1"/>
          <w:iCs w:val="1"/>
          <w:sz w:val="18"/>
          <w:szCs w:val="18"/>
          <w:rtl w:val="0"/>
        </w:rPr>
        <w:t>ż</w:t>
      </w:r>
      <w:r>
        <w:rPr>
          <w:rFonts w:ascii="Verdana" w:hAnsi="Verdana"/>
          <w:i w:val="1"/>
          <w:iCs w:val="1"/>
          <w:sz w:val="18"/>
          <w:szCs w:val="18"/>
          <w:rtl w:val="0"/>
          <w:lang w:val="en-US"/>
        </w:rPr>
        <w:t>ew</w:t>
      </w:r>
      <w:r>
        <w:rPr>
          <w:rFonts w:ascii="Verdana" w:hAnsi="Verdana"/>
          <w:sz w:val="18"/>
          <w:szCs w:val="18"/>
          <w:rtl w:val="0"/>
          <w:lang w:val="it-IT"/>
        </w:rPr>
        <w:t xml:space="preserve"> by Clare Azzopardi (Merlin Publishers)</w:t>
      </w:r>
    </w:p>
    <w:p>
      <w:pPr>
        <w:pStyle w:val="Body"/>
        <w:ind w:left="1440" w:hanging="1440"/>
        <w:rPr>
          <w:rFonts w:ascii="Verdana" w:cs="Verdana" w:hAnsi="Verdana" w:eastAsia="Verdana"/>
          <w:sz w:val="18"/>
          <w:szCs w:val="18"/>
        </w:rPr>
      </w:pPr>
    </w:p>
    <w:p>
      <w:pPr>
        <w:pStyle w:val="Body"/>
        <w:ind w:left="1440" w:hanging="1440"/>
        <w:rPr>
          <w:rFonts w:ascii="Verdana" w:cs="Verdana" w:hAnsi="Verdana" w:eastAsia="Verdana"/>
          <w:sz w:val="18"/>
          <w:szCs w:val="18"/>
          <w:u w:val="single"/>
        </w:rPr>
      </w:pPr>
      <w:r>
        <w:rPr>
          <w:rFonts w:ascii="Verdana" w:hAnsi="Verdana"/>
          <w:sz w:val="18"/>
          <w:szCs w:val="18"/>
          <w:u w:val="single"/>
          <w:rtl w:val="0"/>
          <w:lang w:val="en-US"/>
        </w:rPr>
        <w:t>Translation: Books for Children (Ages 8-12)</w:t>
      </w:r>
    </w:p>
    <w:p>
      <w:pPr>
        <w:pStyle w:val="Body"/>
        <w:ind w:left="1440" w:hanging="1440"/>
        <w:rPr>
          <w:rFonts w:ascii="Verdana" w:cs="Verdana" w:hAnsi="Verdana" w:eastAsia="Verdana"/>
          <w:sz w:val="18"/>
          <w:szCs w:val="18"/>
        </w:rPr>
      </w:pPr>
      <w:r>
        <w:rPr>
          <w:rFonts w:ascii="Verdana" w:hAnsi="Verdana"/>
          <w:i w:val="1"/>
          <w:iCs w:val="1"/>
          <w:sz w:val="18"/>
          <w:szCs w:val="18"/>
          <w:rtl w:val="0"/>
          <w:lang w:val="es-ES_tradnl"/>
        </w:rPr>
        <w:t>Teresa</w:t>
      </w:r>
      <w:r>
        <w:rPr>
          <w:rFonts w:ascii="Verdana" w:hAnsi="Verdana"/>
          <w:sz w:val="18"/>
          <w:szCs w:val="18"/>
          <w:rtl w:val="0"/>
          <w:lang w:val="en-US"/>
        </w:rPr>
        <w:t xml:space="preserve"> by Leanne Ellul and Clare Azzopardi (Merlin Publishers)</w:t>
      </w:r>
    </w:p>
    <w:p>
      <w:pPr>
        <w:pStyle w:val="Body"/>
        <w:ind w:left="1440" w:hanging="1440"/>
        <w:rPr>
          <w:rFonts w:ascii="Verdana" w:cs="Verdana" w:hAnsi="Verdana" w:eastAsia="Verdana"/>
          <w:i w:val="1"/>
          <w:iCs w:val="1"/>
          <w:sz w:val="18"/>
          <w:szCs w:val="18"/>
        </w:rPr>
      </w:pPr>
      <w:r>
        <w:rPr>
          <w:rFonts w:ascii="Verdana" w:hAnsi="Verdana"/>
          <w:i w:val="1"/>
          <w:iCs w:val="1"/>
          <w:sz w:val="18"/>
          <w:szCs w:val="18"/>
          <w:rtl w:val="0"/>
        </w:rPr>
        <w:t>L-Opri tal-</w:t>
      </w:r>
      <w:r>
        <w:rPr>
          <w:rFonts w:ascii="Verdana" w:hAnsi="Verdana" w:hint="default"/>
          <w:i w:val="1"/>
          <w:iCs w:val="1"/>
          <w:sz w:val="18"/>
          <w:szCs w:val="18"/>
          <w:rtl w:val="0"/>
        </w:rPr>
        <w:t>Ħ</w:t>
      </w:r>
      <w:r>
        <w:rPr>
          <w:rFonts w:ascii="Verdana" w:hAnsi="Verdana"/>
          <w:i w:val="1"/>
          <w:iCs w:val="1"/>
          <w:sz w:val="18"/>
          <w:szCs w:val="18"/>
          <w:rtl w:val="0"/>
          <w:lang w:val="it-IT"/>
        </w:rPr>
        <w:t>niena imfissra li</w:t>
      </w:r>
      <w:r>
        <w:rPr>
          <w:rFonts w:ascii="Verdana" w:hAnsi="Verdana" w:hint="default"/>
          <w:i w:val="1"/>
          <w:iCs w:val="1"/>
          <w:sz w:val="18"/>
          <w:szCs w:val="18"/>
          <w:rtl w:val="0"/>
        </w:rPr>
        <w:t>ż</w:t>
      </w:r>
      <w:r>
        <w:rPr>
          <w:rFonts w:ascii="Verdana" w:hAnsi="Verdana"/>
          <w:i w:val="1"/>
          <w:iCs w:val="1"/>
          <w:sz w:val="18"/>
          <w:szCs w:val="18"/>
          <w:rtl w:val="0"/>
        </w:rPr>
        <w:t>-</w:t>
      </w:r>
      <w:r>
        <w:rPr>
          <w:rFonts w:ascii="Verdana" w:hAnsi="Verdana" w:hint="default"/>
          <w:i w:val="1"/>
          <w:iCs w:val="1"/>
          <w:sz w:val="18"/>
          <w:szCs w:val="18"/>
          <w:rtl w:val="0"/>
        </w:rPr>
        <w:t>Ż</w:t>
      </w:r>
      <w:r>
        <w:rPr>
          <w:rFonts w:ascii="Verdana" w:hAnsi="Verdana"/>
          <w:i w:val="1"/>
          <w:iCs w:val="1"/>
          <w:sz w:val="18"/>
          <w:szCs w:val="18"/>
          <w:rtl w:val="0"/>
        </w:rPr>
        <w:t>g</w:t>
      </w:r>
      <w:r>
        <w:rPr>
          <w:rFonts w:ascii="Verdana" w:hAnsi="Verdana" w:hint="default"/>
          <w:i w:val="1"/>
          <w:iCs w:val="1"/>
          <w:sz w:val="18"/>
          <w:szCs w:val="18"/>
          <w:rtl w:val="0"/>
        </w:rPr>
        <w:t>ħ</w:t>
      </w:r>
      <w:r>
        <w:rPr>
          <w:rFonts w:ascii="Verdana" w:hAnsi="Verdana"/>
          <w:i w:val="1"/>
          <w:iCs w:val="1"/>
          <w:sz w:val="18"/>
          <w:szCs w:val="18"/>
          <w:rtl w:val="0"/>
        </w:rPr>
        <w:t>a</w:t>
      </w:r>
      <w:r>
        <w:rPr>
          <w:rFonts w:ascii="Verdana" w:hAnsi="Verdana" w:hint="default"/>
          <w:i w:val="1"/>
          <w:iCs w:val="1"/>
          <w:sz w:val="18"/>
          <w:szCs w:val="18"/>
          <w:rtl w:val="0"/>
        </w:rPr>
        <w:t>ż</w:t>
      </w:r>
      <w:r>
        <w:rPr>
          <w:rFonts w:ascii="Verdana" w:hAnsi="Verdana"/>
          <w:i w:val="1"/>
          <w:iCs w:val="1"/>
          <w:sz w:val="18"/>
          <w:szCs w:val="18"/>
          <w:rtl w:val="0"/>
        </w:rPr>
        <w:t>ag</w:t>
      </w:r>
      <w:r>
        <w:rPr>
          <w:rFonts w:ascii="Verdana" w:hAnsi="Verdana" w:hint="default"/>
          <w:i w:val="1"/>
          <w:iCs w:val="1"/>
          <w:sz w:val="18"/>
          <w:szCs w:val="18"/>
          <w:rtl w:val="0"/>
        </w:rPr>
        <w:t xml:space="preserve">ħ </w:t>
      </w:r>
      <w:r>
        <w:rPr>
          <w:rFonts w:ascii="Verdana" w:hAnsi="Verdana"/>
          <w:i w:val="1"/>
          <w:iCs w:val="1"/>
          <w:sz w:val="18"/>
          <w:szCs w:val="18"/>
          <w:rtl w:val="0"/>
          <w:lang w:val="it-IT"/>
        </w:rPr>
        <w:t>by Terence Portelli (</w:t>
      </w:r>
      <w:r>
        <w:rPr>
          <w:rFonts w:ascii="Verdana" w:hAnsi="Verdana" w:hint="default"/>
          <w:i w:val="1"/>
          <w:iCs w:val="1"/>
          <w:sz w:val="18"/>
          <w:szCs w:val="18"/>
          <w:rtl w:val="0"/>
        </w:rPr>
        <w:t>Ċ</w:t>
      </w:r>
      <w:r>
        <w:rPr>
          <w:rFonts w:ascii="Verdana" w:hAnsi="Verdana"/>
          <w:i w:val="1"/>
          <w:iCs w:val="1"/>
          <w:sz w:val="18"/>
          <w:szCs w:val="18"/>
          <w:rtl w:val="0"/>
        </w:rPr>
        <w:t>AK-Reli</w:t>
      </w:r>
      <w:r>
        <w:rPr>
          <w:rFonts w:ascii="Verdana" w:hAnsi="Verdana" w:hint="default"/>
          <w:i w:val="1"/>
          <w:iCs w:val="1"/>
          <w:sz w:val="18"/>
          <w:szCs w:val="18"/>
          <w:rtl w:val="0"/>
        </w:rPr>
        <w:t>ġ</w:t>
      </w:r>
      <w:r>
        <w:rPr>
          <w:rFonts w:ascii="Verdana" w:hAnsi="Verdana"/>
          <w:i w:val="1"/>
          <w:iCs w:val="1"/>
          <w:sz w:val="18"/>
          <w:szCs w:val="18"/>
          <w:rtl w:val="0"/>
        </w:rPr>
        <w:t xml:space="preserve">jon u </w:t>
      </w:r>
      <w:r>
        <w:rPr>
          <w:rFonts w:ascii="Verdana" w:hAnsi="Verdana" w:hint="default"/>
          <w:i w:val="1"/>
          <w:iCs w:val="1"/>
          <w:sz w:val="18"/>
          <w:szCs w:val="18"/>
          <w:rtl w:val="0"/>
        </w:rPr>
        <w:t>Ħ</w:t>
      </w:r>
      <w:r>
        <w:rPr>
          <w:rFonts w:ascii="Verdana" w:hAnsi="Verdana"/>
          <w:i w:val="1"/>
          <w:iCs w:val="1"/>
          <w:sz w:val="18"/>
          <w:szCs w:val="18"/>
          <w:rtl w:val="0"/>
        </w:rPr>
        <w:t>ajja)</w:t>
      </w:r>
    </w:p>
    <w:p>
      <w:pPr>
        <w:pStyle w:val="Body"/>
        <w:ind w:left="1440" w:hanging="1440"/>
        <w:rPr>
          <w:rFonts w:ascii="Verdana" w:cs="Verdana" w:hAnsi="Verdana" w:eastAsia="Verdana"/>
          <w:i w:val="1"/>
          <w:iCs w:val="1"/>
          <w:sz w:val="18"/>
          <w:szCs w:val="18"/>
        </w:rPr>
      </w:pPr>
    </w:p>
    <w:p>
      <w:pPr>
        <w:pStyle w:val="Body"/>
        <w:ind w:left="1440" w:hanging="1440"/>
        <w:rPr>
          <w:rFonts w:ascii="Verdana" w:cs="Verdana" w:hAnsi="Verdana" w:eastAsia="Verdana"/>
          <w:sz w:val="18"/>
          <w:szCs w:val="18"/>
          <w:u w:val="single"/>
        </w:rPr>
      </w:pPr>
      <w:r>
        <w:rPr>
          <w:rFonts w:ascii="Verdana" w:hAnsi="Verdana"/>
          <w:sz w:val="18"/>
          <w:szCs w:val="18"/>
          <w:u w:val="single"/>
          <w:rtl w:val="0"/>
          <w:lang w:val="en-US"/>
        </w:rPr>
        <w:t>Translation: Books for Adolescents (Ages 13-16</w:t>
      </w:r>
    </w:p>
    <w:p>
      <w:pPr>
        <w:pStyle w:val="Body"/>
        <w:rPr>
          <w:rFonts w:ascii="Verdana" w:cs="Verdana" w:hAnsi="Verdana" w:eastAsia="Verdana"/>
          <w:color w:val="000000"/>
          <w:sz w:val="18"/>
          <w:szCs w:val="18"/>
          <w:u w:color="000000"/>
          <w:shd w:val="clear" w:color="auto" w:fill="fdf9f6"/>
        </w:rPr>
      </w:pPr>
      <w:r>
        <w:rPr>
          <w:rFonts w:ascii="Verdana" w:hAnsi="Verdana"/>
          <w:color w:val="000000"/>
          <w:sz w:val="18"/>
          <w:szCs w:val="18"/>
          <w:u w:color="000000"/>
          <w:shd w:val="clear" w:color="auto" w:fill="fdf9f6"/>
          <w:rtl w:val="0"/>
          <w:lang w:val="en-US"/>
        </w:rPr>
        <w:t>None of the books were short listed</w:t>
      </w:r>
    </w:p>
    <w:p>
      <w:pPr>
        <w:pStyle w:val="Body"/>
        <w:rPr>
          <w:rFonts w:ascii="Verdana" w:cs="Verdana" w:hAnsi="Verdana" w:eastAsia="Verdana"/>
          <w:sz w:val="18"/>
          <w:szCs w:val="18"/>
        </w:rPr>
      </w:pPr>
    </w:p>
    <w:p>
      <w:pPr>
        <w:pStyle w:val="Body"/>
        <w:rPr>
          <w:rFonts w:ascii="Verdana" w:cs="Verdana" w:hAnsi="Verdana" w:eastAsia="Verdana"/>
          <w:color w:val="000000"/>
          <w:sz w:val="18"/>
          <w:szCs w:val="18"/>
          <w:u w:color="000000"/>
          <w:shd w:val="clear" w:color="auto" w:fill="fdf9f6"/>
        </w:rPr>
      </w:pPr>
    </w:p>
    <w:p>
      <w:pPr>
        <w:pStyle w:val="Body"/>
        <w:rPr>
          <w:rFonts w:ascii="Verdana" w:cs="Verdana" w:hAnsi="Verdana" w:eastAsia="Verdana"/>
          <w:color w:val="000000"/>
          <w:sz w:val="18"/>
          <w:szCs w:val="18"/>
          <w:u w:color="000000"/>
          <w:shd w:val="clear" w:color="auto" w:fill="fdf9f6"/>
        </w:rPr>
      </w:pPr>
    </w:p>
    <w:p>
      <w:pPr>
        <w:pStyle w:val="Body"/>
        <w:rPr>
          <w:rFonts w:ascii="Verdana" w:cs="Verdana" w:hAnsi="Verdana" w:eastAsia="Verdana"/>
          <w:color w:val="000000"/>
          <w:sz w:val="18"/>
          <w:szCs w:val="18"/>
          <w:u w:color="000000"/>
          <w:shd w:val="clear" w:color="auto" w:fill="fdf9f6"/>
        </w:rPr>
      </w:pPr>
    </w:p>
    <w:p>
      <w:pPr>
        <w:pStyle w:val="Body"/>
        <w:rPr>
          <w:rFonts w:ascii="Verdana" w:cs="Verdana" w:hAnsi="Verdana" w:eastAsia="Verdana"/>
          <w:color w:val="000000"/>
          <w:sz w:val="18"/>
          <w:szCs w:val="18"/>
          <w:u w:color="000000"/>
          <w:shd w:val="clear" w:color="auto" w:fill="fdf9f6"/>
        </w:rPr>
      </w:pPr>
    </w:p>
    <w:p>
      <w:pPr>
        <w:pStyle w:val="Body"/>
        <w:rPr>
          <w:rFonts w:ascii="Verdana" w:cs="Verdana" w:hAnsi="Verdana" w:eastAsia="Verdana"/>
          <w:color w:val="000000"/>
          <w:sz w:val="18"/>
          <w:szCs w:val="18"/>
          <w:u w:color="000000"/>
          <w:shd w:val="clear" w:color="auto" w:fill="fdf9f6"/>
        </w:rPr>
      </w:pPr>
      <w:r>
        <w:rPr>
          <w:rFonts w:ascii="Arial Unicode MS" w:cs="Arial Unicode MS" w:hAnsi="Arial Unicode MS" w:eastAsia="Arial Unicode MS"/>
          <w:b w:val="0"/>
          <w:bCs w:val="0"/>
          <w:i w:val="0"/>
          <w:iCs w:val="0"/>
          <w:color w:val="000000"/>
          <w:sz w:val="18"/>
          <w:szCs w:val="18"/>
          <w:u w:color="000000"/>
          <w:shd w:val="clear" w:color="auto" w:fill="fdf9f6"/>
        </w:rPr>
        <w:br w:type="textWrapping"/>
      </w:r>
      <w:r>
        <w:rPr>
          <w:rtl w:val="0"/>
          <w:lang w:val="it-IT"/>
        </w:rPr>
        <w:t>Il-Kunsill Nazzjonali tal-Ktieb jixtieq i</w:t>
      </w:r>
      <w:r>
        <w:rPr>
          <w:rtl w:val="0"/>
        </w:rPr>
        <w:t>ħ</w:t>
      </w:r>
      <w:r>
        <w:rPr>
          <w:rtl w:val="0"/>
        </w:rPr>
        <w:t>abbar il-finalisti tal-Premju Nazzjonali tal-Ktieb u tal-Premju Terramaxka g</w:t>
      </w:r>
      <w:r>
        <w:rPr>
          <w:rtl w:val="0"/>
        </w:rPr>
        <w:t>ħ</w:t>
      </w:r>
      <w:r>
        <w:rPr>
          <w:rtl w:val="0"/>
          <w:lang w:val="it-IT"/>
        </w:rPr>
        <w:t>all-2017. Il-lista ta</w:t>
      </w:r>
      <w:r>
        <w:rPr>
          <w:rtl w:val="0"/>
        </w:rPr>
        <w:t xml:space="preserve">’ </w:t>
      </w:r>
      <w:r>
        <w:rPr>
          <w:rtl w:val="0"/>
          <w:lang w:val="it-IT"/>
        </w:rPr>
        <w:t xml:space="preserve">finalisti </w:t>
      </w:r>
      <w:r>
        <w:rPr>
          <w:rtl w:val="0"/>
        </w:rPr>
        <w:t>ġ</w:t>
      </w:r>
      <w:r>
        <w:rPr>
          <w:rtl w:val="0"/>
          <w:lang w:val="nl-NL"/>
        </w:rPr>
        <w:t>iet mag</w:t>
      </w:r>
      <w:r>
        <w:rPr>
          <w:rtl w:val="0"/>
        </w:rPr>
        <w:t>ħż</w:t>
      </w:r>
      <w:r>
        <w:rPr>
          <w:rtl w:val="0"/>
          <w:lang w:val="en-US"/>
        </w:rPr>
        <w:t>ula mill-Bord ta</w:t>
      </w:r>
      <w:r>
        <w:rPr>
          <w:rtl w:val="0"/>
        </w:rPr>
        <w:t xml:space="preserve">’ </w:t>
      </w:r>
      <w:r>
        <w:rPr>
          <w:rtl w:val="0"/>
        </w:rPr>
        <w:t>A</w:t>
      </w:r>
      <w:r>
        <w:rPr>
          <w:rtl w:val="0"/>
        </w:rPr>
        <w:t>ġġ</w:t>
      </w:r>
      <w:r>
        <w:rPr>
          <w:rtl w:val="0"/>
          <w:lang w:val="it-IT"/>
        </w:rPr>
        <w:t>udikanti Indipendenti tal-Premju Nazzjonali tal-Ktieb u sservi b</w:t>
      </w:r>
      <w:r>
        <w:rPr>
          <w:rtl w:val="0"/>
        </w:rPr>
        <w:t>ħ</w:t>
      </w:r>
      <w:r>
        <w:rPr>
          <w:rtl w:val="0"/>
        </w:rPr>
        <w:t>ala kampjun tal-aqwa kotba pubblikati lokalment tul is-sena pre</w:t>
      </w:r>
      <w:r>
        <w:rPr>
          <w:rtl w:val="0"/>
        </w:rPr>
        <w:t>ċ</w:t>
      </w:r>
      <w:r>
        <w:rPr>
          <w:rtl w:val="0"/>
        </w:rPr>
        <w:t>edenti. Dawn il-kotba jinstabu g</w:t>
      </w:r>
      <w:r>
        <w:rPr>
          <w:rtl w:val="0"/>
        </w:rPr>
        <w:t>ħ</w:t>
      </w:r>
      <w:r>
        <w:rPr>
          <w:rtl w:val="0"/>
          <w:lang w:val="nl-NL"/>
        </w:rPr>
        <w:t>all-bejg</w:t>
      </w:r>
      <w:r>
        <w:rPr>
          <w:rtl w:val="0"/>
        </w:rPr>
        <w:t xml:space="preserve">ħ </w:t>
      </w:r>
      <w:r>
        <w:rPr>
          <w:rtl w:val="0"/>
        </w:rPr>
        <w:t>mill-</w:t>
      </w:r>
      <w:r>
        <w:rPr>
          <w:rtl w:val="0"/>
        </w:rPr>
        <w:t>ħ</w:t>
      </w:r>
      <w:r>
        <w:rPr>
          <w:rtl w:val="0"/>
        </w:rPr>
        <w:t>wienet tal-kotba madwar Malta u G</w:t>
      </w:r>
      <w:r>
        <w:rPr>
          <w:rtl w:val="0"/>
        </w:rPr>
        <w:t>ħ</w:t>
      </w:r>
      <w:r>
        <w:rPr>
          <w:rtl w:val="0"/>
        </w:rPr>
        <w:t>awdex, kif ukoll mill-Festival Nazzjonali tal-Ktieb, 8 sat-12 ta</w:t>
      </w:r>
      <w:r>
        <w:rPr>
          <w:rtl w:val="0"/>
        </w:rPr>
        <w:t xml:space="preserve">’ </w:t>
      </w:r>
      <w:r>
        <w:rPr>
          <w:rtl w:val="0"/>
        </w:rPr>
        <w:t xml:space="preserve">Novembru li </w:t>
      </w:r>
      <w:r>
        <w:rPr>
          <w:rtl w:val="0"/>
        </w:rPr>
        <w:t>ġ</w:t>
      </w:r>
      <w:r>
        <w:rPr>
          <w:rtl w:val="0"/>
        </w:rPr>
        <w:t xml:space="preserve">ej </w:t>
      </w:r>
      <w:r>
        <w:rPr>
          <w:rtl w:val="0"/>
        </w:rPr>
        <w:t>ġ</w:t>
      </w:r>
      <w:r>
        <w:rPr>
          <w:rtl w:val="0"/>
          <w:lang w:val="es-ES_tradnl"/>
        </w:rPr>
        <w:t>ewwa Dar il-Mediterran g</w:t>
      </w:r>
      <w:r>
        <w:rPr>
          <w:rtl w:val="0"/>
        </w:rPr>
        <w:t>ħ</w:t>
      </w:r>
      <w:r>
        <w:rPr>
          <w:rtl w:val="0"/>
          <w:lang w:val="it-IT"/>
        </w:rPr>
        <w:t>all-Konferenzi, Valletta.</w:t>
      </w:r>
    </w:p>
    <w:p>
      <w:pPr>
        <w:pStyle w:val="Body"/>
        <w:rPr>
          <w:rFonts w:ascii="Verdana" w:cs="Verdana" w:hAnsi="Verdana" w:eastAsia="Verdana"/>
          <w:sz w:val="18"/>
          <w:szCs w:val="18"/>
        </w:rPr>
      </w:pPr>
      <w:r>
        <w:rPr>
          <w:rStyle w:val="Hyperlink.1"/>
        </w:rPr>
        <w:fldChar w:fldCharType="begin" w:fldLock="0"/>
      </w:r>
      <w:r>
        <w:rPr>
          <w:rStyle w:val="Hyperlink.1"/>
        </w:rPr>
        <w:instrText xml:space="preserve"> HYPERLINK "http://www.ktieb.org.mt"</w:instrText>
      </w:r>
      <w:r>
        <w:rPr>
          <w:rStyle w:val="Hyperlink.1"/>
        </w:rPr>
        <w:fldChar w:fldCharType="separate" w:fldLock="0"/>
      </w:r>
      <w:r>
        <w:rPr>
          <w:rStyle w:val="Hyperlink.1"/>
          <w:rtl w:val="0"/>
        </w:rPr>
        <w:t>www.ktieb.org.mt</w:t>
      </w:r>
      <w:r>
        <w:rPr/>
        <w:fldChar w:fldCharType="end" w:fldLock="0"/>
      </w:r>
    </w:p>
    <w:p>
      <w:pPr>
        <w:pStyle w:val="Body"/>
        <w:rPr>
          <w:rFonts w:ascii="Verdana" w:cs="Verdana" w:hAnsi="Verdana" w:eastAsia="Verdana"/>
          <w:sz w:val="18"/>
          <w:szCs w:val="18"/>
        </w:rPr>
      </w:pPr>
    </w:p>
    <w:p>
      <w:pPr>
        <w:pStyle w:val="Body"/>
        <w:rPr>
          <w:rFonts w:ascii="Verdana" w:cs="Verdana" w:hAnsi="Verdana" w:eastAsia="Verdana"/>
          <w:sz w:val="18"/>
          <w:szCs w:val="18"/>
        </w:rPr>
      </w:pPr>
    </w:p>
    <w:p>
      <w:pPr>
        <w:pStyle w:val="Body"/>
        <w:rPr>
          <w:rFonts w:ascii="Verdana" w:cs="Verdana" w:hAnsi="Verdana" w:eastAsia="Verdana"/>
          <w:color w:val="000000"/>
          <w:sz w:val="18"/>
          <w:szCs w:val="18"/>
          <w:u w:val="single" w:color="000000"/>
          <w:shd w:val="clear" w:color="auto" w:fill="fdf9f6"/>
        </w:rPr>
      </w:pPr>
      <w:r>
        <w:rPr>
          <w:rFonts w:ascii="Verdana" w:hAnsi="Verdana"/>
          <w:color w:val="000000"/>
          <w:sz w:val="18"/>
          <w:szCs w:val="18"/>
          <w:u w:val="single" w:color="000000"/>
          <w:shd w:val="clear" w:color="auto" w:fill="fdf9f6"/>
          <w:rtl w:val="0"/>
        </w:rPr>
        <w:t>Rumanzi bil-Malti u bl-Ingli</w:t>
      </w:r>
      <w:r>
        <w:rPr>
          <w:rFonts w:ascii="Verdana" w:hAnsi="Verdana" w:hint="default"/>
          <w:color w:val="000000"/>
          <w:sz w:val="18"/>
          <w:szCs w:val="18"/>
          <w:u w:val="single" w:color="000000"/>
          <w:shd w:val="clear" w:color="auto" w:fill="fdf9f6"/>
          <w:rtl w:val="0"/>
        </w:rPr>
        <w:t>ż</w:t>
      </w:r>
    </w:p>
    <w:p>
      <w:pPr>
        <w:pStyle w:val="Body"/>
        <w:rPr>
          <w:rFonts w:ascii="Verdana" w:cs="Verdana" w:hAnsi="Verdana" w:eastAsia="Verdana"/>
          <w:color w:val="000000"/>
          <w:sz w:val="18"/>
          <w:szCs w:val="18"/>
          <w:u w:color="000000"/>
          <w:shd w:val="clear" w:color="auto" w:fill="fdf9f6"/>
        </w:rPr>
      </w:pPr>
      <w:r>
        <w:rPr>
          <w:rFonts w:ascii="Verdana" w:hAnsi="Verdana"/>
          <w:i w:val="1"/>
          <w:iCs w:val="1"/>
          <w:color w:val="000000"/>
          <w:sz w:val="18"/>
          <w:szCs w:val="18"/>
          <w:u w:color="000000"/>
          <w:shd w:val="clear" w:color="auto" w:fill="fdf9f6"/>
          <w:rtl w:val="0"/>
          <w:lang w:val="en-US"/>
        </w:rPr>
        <w:t>The Confectioner</w:t>
      </w:r>
      <w:r>
        <w:rPr>
          <w:rFonts w:ascii="Verdana" w:hAnsi="Verdana" w:hint="default"/>
          <w:i w:val="1"/>
          <w:iCs w:val="1"/>
          <w:color w:val="000000"/>
          <w:sz w:val="18"/>
          <w:szCs w:val="18"/>
          <w:u w:color="000000"/>
          <w:shd w:val="clear" w:color="auto" w:fill="fdf9f6"/>
          <w:rtl w:val="0"/>
        </w:rPr>
        <w:t>’</w:t>
      </w:r>
      <w:r>
        <w:rPr>
          <w:rFonts w:ascii="Verdana" w:hAnsi="Verdana"/>
          <w:i w:val="1"/>
          <w:iCs w:val="1"/>
          <w:color w:val="000000"/>
          <w:sz w:val="18"/>
          <w:szCs w:val="18"/>
          <w:u w:color="000000"/>
          <w:shd w:val="clear" w:color="auto" w:fill="fdf9f6"/>
          <w:rtl w:val="0"/>
          <w:lang w:val="en-US"/>
        </w:rPr>
        <w:t>s Daughter</w:t>
      </w:r>
      <w:r>
        <w:rPr>
          <w:rFonts w:ascii="Verdana" w:hAnsi="Verdana"/>
          <w:color w:val="000000"/>
          <w:sz w:val="18"/>
          <w:szCs w:val="18"/>
          <w:u w:color="000000"/>
          <w:shd w:val="clear" w:color="auto" w:fill="fdf9f6"/>
          <w:rtl w:val="0"/>
        </w:rPr>
        <w:t xml:space="preserve"> ta</w:t>
      </w:r>
      <w:r>
        <w:rPr>
          <w:rFonts w:ascii="Verdana" w:hAnsi="Verdana" w:hint="default"/>
          <w:color w:val="000000"/>
          <w:sz w:val="18"/>
          <w:szCs w:val="18"/>
          <w:u w:color="000000"/>
          <w:shd w:val="clear" w:color="auto" w:fill="fdf9f6"/>
          <w:rtl w:val="0"/>
        </w:rPr>
        <w:t xml:space="preserve">’ </w:t>
      </w:r>
      <w:r>
        <w:rPr>
          <w:rFonts w:ascii="Verdana" w:hAnsi="Verdana"/>
          <w:color w:val="000000"/>
          <w:sz w:val="18"/>
          <w:szCs w:val="18"/>
          <w:u w:color="000000"/>
          <w:shd w:val="clear" w:color="auto" w:fill="fdf9f6"/>
          <w:rtl w:val="0"/>
        </w:rPr>
        <w:t>Lou Drofenik (Horizons)</w:t>
      </w:r>
    </w:p>
    <w:p>
      <w:pPr>
        <w:pStyle w:val="Body"/>
        <w:rPr>
          <w:rFonts w:ascii="Verdana" w:cs="Verdana" w:hAnsi="Verdana" w:eastAsia="Verdana"/>
          <w:color w:val="000000"/>
          <w:sz w:val="18"/>
          <w:szCs w:val="18"/>
          <w:u w:color="000000"/>
          <w:shd w:val="clear" w:color="auto" w:fill="fdf9f6"/>
        </w:rPr>
      </w:pPr>
      <w:r>
        <w:rPr>
          <w:rFonts w:ascii="Verdana" w:hAnsi="Verdana"/>
          <w:i w:val="1"/>
          <w:iCs w:val="1"/>
          <w:color w:val="000000"/>
          <w:sz w:val="18"/>
          <w:szCs w:val="18"/>
          <w:u w:color="000000"/>
          <w:shd w:val="clear" w:color="auto" w:fill="fdf9f6"/>
          <w:rtl w:val="0"/>
          <w:lang w:val="en-US"/>
        </w:rPr>
        <w:t>Shadows in Penumbra</w:t>
      </w:r>
      <w:r>
        <w:rPr>
          <w:rFonts w:ascii="Verdana" w:hAnsi="Verdana"/>
          <w:color w:val="000000"/>
          <w:sz w:val="18"/>
          <w:szCs w:val="18"/>
          <w:u w:color="000000"/>
          <w:shd w:val="clear" w:color="auto" w:fill="fdf9f6"/>
          <w:rtl w:val="0"/>
        </w:rPr>
        <w:t xml:space="preserve"> ta</w:t>
      </w:r>
      <w:r>
        <w:rPr>
          <w:rFonts w:ascii="Verdana" w:hAnsi="Verdana" w:hint="default"/>
          <w:color w:val="000000"/>
          <w:sz w:val="18"/>
          <w:szCs w:val="18"/>
          <w:u w:color="000000"/>
          <w:shd w:val="clear" w:color="auto" w:fill="fdf9f6"/>
          <w:rtl w:val="0"/>
        </w:rPr>
        <w:t xml:space="preserve">’ </w:t>
      </w:r>
      <w:r>
        <w:rPr>
          <w:rFonts w:ascii="Verdana" w:hAnsi="Verdana"/>
          <w:color w:val="000000"/>
          <w:sz w:val="18"/>
          <w:szCs w:val="18"/>
          <w:u w:color="000000"/>
          <w:shd w:val="clear" w:color="auto" w:fill="fdf9f6"/>
          <w:rtl w:val="0"/>
          <w:lang w:val="es-ES_tradnl"/>
        </w:rPr>
        <w:t>Lillian Sciberras (Horizons)</w:t>
      </w:r>
    </w:p>
    <w:p>
      <w:pPr>
        <w:pStyle w:val="Body"/>
        <w:rPr>
          <w:rFonts w:ascii="Verdana" w:cs="Verdana" w:hAnsi="Verdana" w:eastAsia="Verdana"/>
          <w:color w:val="000000"/>
          <w:sz w:val="18"/>
          <w:szCs w:val="18"/>
          <w:u w:color="000000"/>
          <w:shd w:val="clear" w:color="auto" w:fill="fdf9f6"/>
        </w:rPr>
      </w:pPr>
      <w:r>
        <w:rPr>
          <w:rFonts w:ascii="Verdana" w:hAnsi="Verdana"/>
          <w:i w:val="1"/>
          <w:iCs w:val="1"/>
          <w:color w:val="000000"/>
          <w:sz w:val="18"/>
          <w:szCs w:val="18"/>
          <w:u w:color="000000"/>
          <w:shd w:val="clear" w:color="auto" w:fill="fdf9f6"/>
          <w:rtl w:val="0"/>
          <w:lang w:val="da-DK"/>
        </w:rPr>
        <w:t xml:space="preserve">Fid-dlam tal-lejl </w:t>
      </w:r>
      <w:r>
        <w:rPr>
          <w:rFonts w:ascii="Verdana" w:hAnsi="Verdana" w:hint="default"/>
          <w:i w:val="1"/>
          <w:iCs w:val="1"/>
          <w:color w:val="000000"/>
          <w:sz w:val="18"/>
          <w:szCs w:val="18"/>
          <w:u w:color="000000"/>
          <w:shd w:val="clear" w:color="auto" w:fill="fdf9f6"/>
          <w:rtl w:val="0"/>
        </w:rPr>
        <w:t>ħ</w:t>
      </w:r>
      <w:r>
        <w:rPr>
          <w:rFonts w:ascii="Verdana" w:hAnsi="Verdana"/>
          <w:i w:val="1"/>
          <w:iCs w:val="1"/>
          <w:color w:val="000000"/>
          <w:sz w:val="18"/>
          <w:szCs w:val="18"/>
          <w:u w:color="000000"/>
          <w:shd w:val="clear" w:color="auto" w:fill="fdf9f6"/>
          <w:rtl w:val="0"/>
        </w:rPr>
        <w:t>arisna</w:t>
      </w:r>
      <w:r>
        <w:rPr>
          <w:rFonts w:ascii="Verdana" w:hAnsi="Verdana"/>
          <w:color w:val="000000"/>
          <w:sz w:val="18"/>
          <w:szCs w:val="18"/>
          <w:u w:color="000000"/>
          <w:shd w:val="clear" w:color="auto" w:fill="fdf9f6"/>
          <w:rtl w:val="0"/>
        </w:rPr>
        <w:t xml:space="preserve"> ta</w:t>
      </w:r>
      <w:r>
        <w:rPr>
          <w:rFonts w:ascii="Verdana" w:hAnsi="Verdana" w:hint="default"/>
          <w:color w:val="000000"/>
          <w:sz w:val="18"/>
          <w:szCs w:val="18"/>
          <w:u w:color="000000"/>
          <w:shd w:val="clear" w:color="auto" w:fill="fdf9f6"/>
          <w:rtl w:val="0"/>
        </w:rPr>
        <w:t xml:space="preserve">’ </w:t>
      </w:r>
      <w:r>
        <w:rPr>
          <w:rFonts w:ascii="Verdana" w:hAnsi="Verdana"/>
          <w:color w:val="000000"/>
          <w:sz w:val="18"/>
          <w:szCs w:val="18"/>
          <w:u w:color="000000"/>
          <w:shd w:val="clear" w:color="auto" w:fill="fdf9f6"/>
          <w:rtl w:val="0"/>
        </w:rPr>
        <w:t>Immanuel Mifsud (Klabb Kotba Maltin)</w:t>
      </w:r>
    </w:p>
    <w:p>
      <w:pPr>
        <w:pStyle w:val="Body"/>
        <w:rPr>
          <w:rFonts w:ascii="Verdana" w:cs="Verdana" w:hAnsi="Verdana" w:eastAsia="Verdana"/>
          <w:color w:val="000000"/>
          <w:sz w:val="18"/>
          <w:szCs w:val="18"/>
          <w:u w:color="000000"/>
          <w:shd w:val="clear" w:color="auto" w:fill="fdf9f6"/>
        </w:rPr>
      </w:pPr>
      <w:r>
        <w:rPr>
          <w:rFonts w:ascii="Verdana" w:hAnsi="Verdana"/>
          <w:i w:val="1"/>
          <w:iCs w:val="1"/>
          <w:color w:val="000000"/>
          <w:sz w:val="18"/>
          <w:szCs w:val="18"/>
          <w:u w:color="000000"/>
          <w:shd w:val="clear" w:color="auto" w:fill="fdf9f6"/>
          <w:rtl w:val="0"/>
          <w:lang w:val="en-US"/>
        </w:rPr>
        <w:t>Nex</w:t>
      </w:r>
      <w:r>
        <w:rPr>
          <w:rFonts w:ascii="Verdana" w:hAnsi="Verdana"/>
          <w:color w:val="000000"/>
          <w:sz w:val="18"/>
          <w:szCs w:val="18"/>
          <w:u w:color="000000"/>
          <w:shd w:val="clear" w:color="auto" w:fill="fdf9f6"/>
          <w:rtl w:val="0"/>
        </w:rPr>
        <w:t xml:space="preserve"> ta</w:t>
      </w:r>
      <w:r>
        <w:rPr>
          <w:rFonts w:ascii="Verdana" w:hAnsi="Verdana" w:hint="default"/>
          <w:color w:val="000000"/>
          <w:sz w:val="18"/>
          <w:szCs w:val="18"/>
          <w:u w:color="000000"/>
          <w:shd w:val="clear" w:color="auto" w:fill="fdf9f6"/>
          <w:rtl w:val="0"/>
        </w:rPr>
        <w:t xml:space="preserve">’ </w:t>
      </w:r>
      <w:r>
        <w:rPr>
          <w:rFonts w:ascii="Verdana" w:hAnsi="Verdana"/>
          <w:color w:val="000000"/>
          <w:sz w:val="18"/>
          <w:szCs w:val="18"/>
          <w:u w:color="000000"/>
          <w:shd w:val="clear" w:color="auto" w:fill="fdf9f6"/>
          <w:rtl w:val="0"/>
          <w:lang w:val="en-US"/>
        </w:rPr>
        <w:t>Mark Camilleri (Merlin Publishers)</w:t>
      </w:r>
    </w:p>
    <w:p>
      <w:pPr>
        <w:pStyle w:val="Body"/>
        <w:rPr>
          <w:rFonts w:ascii="Verdana" w:cs="Verdana" w:hAnsi="Verdana" w:eastAsia="Verdana"/>
          <w:color w:val="000000"/>
          <w:sz w:val="18"/>
          <w:szCs w:val="18"/>
          <w:u w:color="000000"/>
          <w:shd w:val="clear" w:color="auto" w:fill="fdf9f6"/>
        </w:rPr>
      </w:pPr>
    </w:p>
    <w:p>
      <w:pPr>
        <w:pStyle w:val="Body"/>
        <w:rPr>
          <w:rFonts w:ascii="Verdana" w:cs="Verdana" w:hAnsi="Verdana" w:eastAsia="Verdana"/>
          <w:color w:val="000000"/>
          <w:sz w:val="18"/>
          <w:szCs w:val="18"/>
          <w:u w:val="single" w:color="000000"/>
          <w:shd w:val="clear" w:color="auto" w:fill="fdf9f6"/>
        </w:rPr>
      </w:pPr>
      <w:r>
        <w:rPr>
          <w:rFonts w:ascii="Verdana" w:hAnsi="Verdana"/>
          <w:color w:val="000000"/>
          <w:sz w:val="18"/>
          <w:szCs w:val="18"/>
          <w:u w:val="single" w:color="000000"/>
          <w:shd w:val="clear" w:color="auto" w:fill="fdf9f6"/>
          <w:rtl w:val="0"/>
        </w:rPr>
        <w:t>Novelli bil-Malti u bl-Ingli</w:t>
      </w:r>
      <w:r>
        <w:rPr>
          <w:rFonts w:ascii="Verdana" w:hAnsi="Verdana" w:hint="default"/>
          <w:color w:val="000000"/>
          <w:sz w:val="18"/>
          <w:szCs w:val="18"/>
          <w:u w:val="single" w:color="000000"/>
          <w:shd w:val="clear" w:color="auto" w:fill="fdf9f6"/>
          <w:rtl w:val="0"/>
        </w:rPr>
        <w:t>ż</w:t>
      </w:r>
    </w:p>
    <w:p>
      <w:pPr>
        <w:pStyle w:val="Body"/>
        <w:rPr>
          <w:rFonts w:ascii="Verdana" w:cs="Verdana" w:hAnsi="Verdana" w:eastAsia="Verdana"/>
          <w:color w:val="000000"/>
          <w:sz w:val="18"/>
          <w:szCs w:val="18"/>
          <w:u w:color="000000"/>
          <w:shd w:val="clear" w:color="auto" w:fill="fdf9f6"/>
        </w:rPr>
      </w:pPr>
      <w:r>
        <w:rPr>
          <w:rFonts w:ascii="Verdana" w:hAnsi="Verdana"/>
          <w:i w:val="1"/>
          <w:iCs w:val="1"/>
          <w:color w:val="000000"/>
          <w:sz w:val="18"/>
          <w:szCs w:val="18"/>
          <w:u w:color="000000"/>
          <w:shd w:val="clear" w:color="auto" w:fill="fdf9f6"/>
          <w:rtl w:val="0"/>
          <w:lang w:val="nl-NL"/>
        </w:rPr>
        <w:t>Western: bejn rakkonti, bejn divertimenti</w:t>
      </w:r>
      <w:r>
        <w:rPr>
          <w:rFonts w:ascii="Verdana" w:hAnsi="Verdana"/>
          <w:color w:val="000000"/>
          <w:sz w:val="18"/>
          <w:szCs w:val="18"/>
          <w:u w:color="000000"/>
          <w:shd w:val="clear" w:color="auto" w:fill="fdf9f6"/>
          <w:rtl w:val="0"/>
        </w:rPr>
        <w:t xml:space="preserve"> ta</w:t>
      </w:r>
      <w:r>
        <w:rPr>
          <w:rFonts w:ascii="Verdana" w:hAnsi="Verdana" w:hint="default"/>
          <w:color w:val="000000"/>
          <w:sz w:val="18"/>
          <w:szCs w:val="18"/>
          <w:u w:color="000000"/>
          <w:shd w:val="clear" w:color="auto" w:fill="fdf9f6"/>
          <w:rtl w:val="0"/>
        </w:rPr>
        <w:t xml:space="preserve">’ </w:t>
      </w:r>
      <w:r>
        <w:rPr>
          <w:rFonts w:ascii="Verdana" w:hAnsi="Verdana"/>
          <w:color w:val="000000"/>
          <w:sz w:val="18"/>
          <w:szCs w:val="18"/>
          <w:u w:color="000000"/>
          <w:shd w:val="clear" w:color="auto" w:fill="fdf9f6"/>
          <w:rtl w:val="0"/>
          <w:lang w:val="en-US"/>
        </w:rPr>
        <w:t>Alfred Sant (SKS Publishers)</w:t>
      </w:r>
    </w:p>
    <w:p>
      <w:pPr>
        <w:pStyle w:val="Body"/>
        <w:rPr>
          <w:rFonts w:ascii="Verdana" w:cs="Verdana" w:hAnsi="Verdana" w:eastAsia="Verdana"/>
          <w:color w:val="000000"/>
          <w:sz w:val="18"/>
          <w:szCs w:val="18"/>
          <w:u w:color="000000"/>
          <w:shd w:val="clear" w:color="auto" w:fill="fdf9f6"/>
        </w:rPr>
      </w:pPr>
      <w:r>
        <w:rPr>
          <w:rFonts w:ascii="Verdana" w:hAnsi="Verdana"/>
          <w:i w:val="1"/>
          <w:iCs w:val="1"/>
          <w:color w:val="000000"/>
          <w:sz w:val="18"/>
          <w:szCs w:val="18"/>
          <w:u w:color="000000"/>
          <w:shd w:val="clear" w:color="auto" w:fill="fdf9f6"/>
          <w:rtl w:val="0"/>
          <w:lang w:val="it-IT"/>
        </w:rPr>
        <w:t>Awguri, Giovanni Bonello!</w:t>
      </w:r>
      <w:r>
        <w:rPr>
          <w:rFonts w:ascii="Verdana" w:hAnsi="Verdana"/>
          <w:color w:val="000000"/>
          <w:sz w:val="18"/>
          <w:szCs w:val="18"/>
          <w:u w:color="000000"/>
          <w:shd w:val="clear" w:color="auto" w:fill="fdf9f6"/>
          <w:rtl w:val="0"/>
        </w:rPr>
        <w:t xml:space="preserve"> Ta</w:t>
      </w:r>
      <w:r>
        <w:rPr>
          <w:rFonts w:ascii="Verdana" w:hAnsi="Verdana" w:hint="default"/>
          <w:color w:val="000000"/>
          <w:sz w:val="18"/>
          <w:szCs w:val="18"/>
          <w:u w:color="000000"/>
          <w:shd w:val="clear" w:color="auto" w:fill="fdf9f6"/>
          <w:rtl w:val="0"/>
        </w:rPr>
        <w:t xml:space="preserve">’ </w:t>
      </w:r>
      <w:r>
        <w:rPr>
          <w:rFonts w:ascii="Verdana" w:hAnsi="Verdana"/>
          <w:color w:val="000000"/>
          <w:sz w:val="18"/>
          <w:szCs w:val="18"/>
          <w:u w:color="000000"/>
          <w:shd w:val="clear" w:color="auto" w:fill="fdf9f6"/>
          <w:rtl w:val="0"/>
          <w:lang w:val="it-IT"/>
        </w:rPr>
        <w:t>Chris Gruppetta (Editur) (Merlin Publishers)</w:t>
      </w:r>
    </w:p>
    <w:p>
      <w:pPr>
        <w:pStyle w:val="Body"/>
        <w:rPr>
          <w:rFonts w:ascii="Verdana" w:cs="Verdana" w:hAnsi="Verdana" w:eastAsia="Verdana"/>
          <w:color w:val="000000"/>
          <w:sz w:val="18"/>
          <w:szCs w:val="18"/>
          <w:u w:color="000000"/>
          <w:shd w:val="clear" w:color="auto" w:fill="fdf9f6"/>
        </w:rPr>
      </w:pPr>
      <w:r>
        <w:rPr>
          <w:rFonts w:ascii="Verdana" w:hAnsi="Verdana"/>
          <w:i w:val="1"/>
          <w:iCs w:val="1"/>
          <w:color w:val="000000"/>
          <w:sz w:val="18"/>
          <w:szCs w:val="18"/>
          <w:u w:color="000000"/>
          <w:shd w:val="clear" w:color="auto" w:fill="fdf9f6"/>
          <w:rtl w:val="0"/>
          <w:lang w:val="it-IT"/>
        </w:rPr>
        <w:t xml:space="preserve">Stejjer veri li qatt ma </w:t>
      </w:r>
      <w:r>
        <w:rPr>
          <w:rFonts w:ascii="Verdana" w:hAnsi="Verdana" w:hint="default"/>
          <w:i w:val="1"/>
          <w:iCs w:val="1"/>
          <w:color w:val="000000"/>
          <w:sz w:val="18"/>
          <w:szCs w:val="18"/>
          <w:u w:color="000000"/>
          <w:shd w:val="clear" w:color="auto" w:fill="fdf9f6"/>
          <w:rtl w:val="0"/>
        </w:rPr>
        <w:t>ġ</w:t>
      </w:r>
      <w:r>
        <w:rPr>
          <w:rFonts w:ascii="Verdana" w:hAnsi="Verdana"/>
          <w:i w:val="1"/>
          <w:iCs w:val="1"/>
          <w:color w:val="000000"/>
          <w:sz w:val="18"/>
          <w:szCs w:val="18"/>
          <w:u w:color="000000"/>
          <w:shd w:val="clear" w:color="auto" w:fill="fdf9f6"/>
          <w:rtl w:val="0"/>
        </w:rPr>
        <w:t>raw</w:t>
      </w:r>
      <w:r>
        <w:rPr>
          <w:rFonts w:ascii="Verdana" w:hAnsi="Verdana"/>
          <w:color w:val="000000"/>
          <w:sz w:val="18"/>
          <w:szCs w:val="18"/>
          <w:u w:color="000000"/>
          <w:shd w:val="clear" w:color="auto" w:fill="fdf9f6"/>
          <w:rtl w:val="0"/>
        </w:rPr>
        <w:t xml:space="preserve"> ta</w:t>
      </w:r>
      <w:r>
        <w:rPr>
          <w:rFonts w:ascii="Verdana" w:hAnsi="Verdana" w:hint="default"/>
          <w:color w:val="000000"/>
          <w:sz w:val="18"/>
          <w:szCs w:val="18"/>
          <w:u w:color="000000"/>
          <w:shd w:val="clear" w:color="auto" w:fill="fdf9f6"/>
          <w:rtl w:val="0"/>
        </w:rPr>
        <w:t xml:space="preserve">’ </w:t>
      </w:r>
      <w:r>
        <w:rPr>
          <w:rFonts w:ascii="Verdana" w:hAnsi="Verdana"/>
          <w:color w:val="000000"/>
          <w:sz w:val="18"/>
          <w:szCs w:val="18"/>
          <w:u w:color="000000"/>
          <w:shd w:val="clear" w:color="auto" w:fill="fdf9f6"/>
          <w:rtl w:val="0"/>
        </w:rPr>
        <w:t>Charles Casha (Klabb Kotba Maltin)</w:t>
      </w:r>
    </w:p>
    <w:p>
      <w:pPr>
        <w:pStyle w:val="Body"/>
        <w:rPr>
          <w:rFonts w:ascii="Verdana" w:cs="Verdana" w:hAnsi="Verdana" w:eastAsia="Verdana"/>
          <w:color w:val="000000"/>
          <w:sz w:val="18"/>
          <w:szCs w:val="18"/>
          <w:u w:color="000000"/>
          <w:shd w:val="clear" w:color="auto" w:fill="fdf9f6"/>
        </w:rPr>
      </w:pPr>
      <w:r>
        <w:rPr>
          <w:rFonts w:ascii="Verdana" w:hAnsi="Verdana"/>
          <w:i w:val="1"/>
          <w:iCs w:val="1"/>
          <w:color w:val="000000"/>
          <w:sz w:val="18"/>
          <w:szCs w:val="18"/>
          <w:u w:color="000000"/>
          <w:shd w:val="clear" w:color="auto" w:fill="fdf9f6"/>
          <w:rtl w:val="0"/>
          <w:lang w:val="fr-FR"/>
        </w:rPr>
        <w:t>Mhux nies</w:t>
      </w:r>
      <w:r>
        <w:rPr>
          <w:rFonts w:ascii="Verdana" w:hAnsi="Verdana"/>
          <w:color w:val="000000"/>
          <w:sz w:val="18"/>
          <w:szCs w:val="18"/>
          <w:u w:color="000000"/>
          <w:shd w:val="clear" w:color="auto" w:fill="fdf9f6"/>
          <w:rtl w:val="0"/>
        </w:rPr>
        <w:t xml:space="preserve"> ta</w:t>
      </w:r>
      <w:r>
        <w:rPr>
          <w:rFonts w:ascii="Verdana" w:hAnsi="Verdana" w:hint="default"/>
          <w:color w:val="000000"/>
          <w:sz w:val="18"/>
          <w:szCs w:val="18"/>
          <w:u w:color="000000"/>
          <w:shd w:val="clear" w:color="auto" w:fill="fdf9f6"/>
          <w:rtl w:val="0"/>
        </w:rPr>
        <w:t xml:space="preserve">’ </w:t>
      </w:r>
      <w:r>
        <w:rPr>
          <w:rFonts w:ascii="Verdana" w:hAnsi="Verdana"/>
          <w:color w:val="000000"/>
          <w:sz w:val="18"/>
          <w:szCs w:val="18"/>
          <w:u w:color="000000"/>
          <w:shd w:val="clear" w:color="auto" w:fill="fdf9f6"/>
          <w:rtl w:val="0"/>
        </w:rPr>
        <w:t>Jean Paul Borg (Klabb Kotba Maltin)</w:t>
      </w:r>
    </w:p>
    <w:p>
      <w:pPr>
        <w:pStyle w:val="Body"/>
        <w:rPr>
          <w:rFonts w:ascii="Verdana" w:cs="Verdana" w:hAnsi="Verdana" w:eastAsia="Verdana"/>
          <w:color w:val="000000"/>
          <w:sz w:val="18"/>
          <w:szCs w:val="18"/>
          <w:u w:color="000000"/>
          <w:shd w:val="clear" w:color="auto" w:fill="fdf9f6"/>
        </w:rPr>
      </w:pPr>
    </w:p>
    <w:p>
      <w:pPr>
        <w:pStyle w:val="Body"/>
        <w:rPr>
          <w:rFonts w:ascii="Verdana" w:cs="Verdana" w:hAnsi="Verdana" w:eastAsia="Verdana"/>
          <w:color w:val="000000"/>
          <w:sz w:val="18"/>
          <w:szCs w:val="18"/>
          <w:u w:color="000000"/>
          <w:shd w:val="clear" w:color="auto" w:fill="fdf9f6"/>
        </w:rPr>
      </w:pPr>
    </w:p>
    <w:p>
      <w:pPr>
        <w:pStyle w:val="Body"/>
        <w:rPr>
          <w:rFonts w:ascii="Verdana" w:cs="Verdana" w:hAnsi="Verdana" w:eastAsia="Verdana"/>
          <w:color w:val="000000"/>
          <w:sz w:val="18"/>
          <w:szCs w:val="18"/>
          <w:u w:val="single" w:color="000000"/>
          <w:shd w:val="clear" w:color="auto" w:fill="fdf9f6"/>
        </w:rPr>
      </w:pPr>
      <w:r>
        <w:rPr>
          <w:rFonts w:ascii="Verdana" w:hAnsi="Verdana"/>
          <w:color w:val="000000"/>
          <w:sz w:val="18"/>
          <w:szCs w:val="18"/>
          <w:u w:val="single" w:color="000000"/>
          <w:shd w:val="clear" w:color="auto" w:fill="fdf9f6"/>
          <w:rtl w:val="0"/>
          <w:lang w:val="nl-NL"/>
        </w:rPr>
        <w:t>Poe</w:t>
      </w:r>
      <w:r>
        <w:rPr>
          <w:rFonts w:ascii="Verdana" w:hAnsi="Verdana" w:hint="default"/>
          <w:color w:val="000000"/>
          <w:sz w:val="18"/>
          <w:szCs w:val="18"/>
          <w:u w:val="single" w:color="000000"/>
          <w:shd w:val="clear" w:color="auto" w:fill="fdf9f6"/>
          <w:rtl w:val="0"/>
        </w:rPr>
        <w:t>ż</w:t>
      </w:r>
      <w:r>
        <w:rPr>
          <w:rFonts w:ascii="Verdana" w:hAnsi="Verdana"/>
          <w:color w:val="000000"/>
          <w:sz w:val="18"/>
          <w:szCs w:val="18"/>
          <w:u w:val="single" w:color="000000"/>
          <w:shd w:val="clear" w:color="auto" w:fill="fdf9f6"/>
          <w:rtl w:val="0"/>
        </w:rPr>
        <w:t>ija bil-Malti u bl-Ingli</w:t>
      </w:r>
      <w:r>
        <w:rPr>
          <w:rFonts w:ascii="Verdana" w:hAnsi="Verdana" w:hint="default"/>
          <w:color w:val="000000"/>
          <w:sz w:val="18"/>
          <w:szCs w:val="18"/>
          <w:u w:val="single" w:color="000000"/>
          <w:shd w:val="clear" w:color="auto" w:fill="fdf9f6"/>
          <w:rtl w:val="0"/>
        </w:rPr>
        <w:t>ż</w:t>
      </w:r>
    </w:p>
    <w:p>
      <w:pPr>
        <w:pStyle w:val="Body"/>
        <w:rPr>
          <w:rFonts w:ascii="Verdana" w:cs="Verdana" w:hAnsi="Verdana" w:eastAsia="Verdana"/>
          <w:color w:val="000000"/>
          <w:sz w:val="18"/>
          <w:szCs w:val="18"/>
          <w:u w:color="000000"/>
          <w:shd w:val="clear" w:color="auto" w:fill="fdf9f6"/>
        </w:rPr>
      </w:pPr>
      <w:r>
        <w:rPr>
          <w:rFonts w:ascii="Verdana" w:hAnsi="Verdana"/>
          <w:i w:val="1"/>
          <w:iCs w:val="1"/>
          <w:color w:val="000000"/>
          <w:sz w:val="18"/>
          <w:szCs w:val="18"/>
          <w:u w:color="000000"/>
          <w:shd w:val="clear" w:color="auto" w:fill="fdf9f6"/>
          <w:rtl w:val="0"/>
          <w:lang w:val="en-US"/>
        </w:rPr>
        <w:t>Who looks at the sun anymore</w:t>
      </w:r>
      <w:r>
        <w:rPr>
          <w:rFonts w:ascii="Verdana" w:hAnsi="Verdana"/>
          <w:color w:val="000000"/>
          <w:sz w:val="18"/>
          <w:szCs w:val="18"/>
          <w:u w:color="000000"/>
          <w:shd w:val="clear" w:color="auto" w:fill="fdf9f6"/>
          <w:rtl w:val="0"/>
        </w:rPr>
        <w:t xml:space="preserve"> ta</w:t>
      </w:r>
      <w:r>
        <w:rPr>
          <w:rFonts w:ascii="Verdana" w:hAnsi="Verdana" w:hint="default"/>
          <w:color w:val="000000"/>
          <w:sz w:val="18"/>
          <w:szCs w:val="18"/>
          <w:u w:color="000000"/>
          <w:shd w:val="clear" w:color="auto" w:fill="fdf9f6"/>
          <w:rtl w:val="0"/>
        </w:rPr>
        <w:t xml:space="preserve">’ </w:t>
      </w:r>
      <w:r>
        <w:rPr>
          <w:rFonts w:ascii="Verdana" w:hAnsi="Verdana"/>
          <w:color w:val="000000"/>
          <w:sz w:val="18"/>
          <w:szCs w:val="18"/>
          <w:u w:color="000000"/>
          <w:shd w:val="clear" w:color="auto" w:fill="fdf9f6"/>
          <w:rtl w:val="0"/>
          <w:lang w:val="en-US"/>
        </w:rPr>
        <w:t>Kenneth Wain (Horizons)</w:t>
      </w:r>
    </w:p>
    <w:p>
      <w:pPr>
        <w:pStyle w:val="Body"/>
        <w:rPr>
          <w:rFonts w:ascii="Verdana" w:cs="Verdana" w:hAnsi="Verdana" w:eastAsia="Verdana"/>
          <w:color w:val="000000"/>
          <w:sz w:val="18"/>
          <w:szCs w:val="18"/>
          <w:u w:color="000000"/>
          <w:shd w:val="clear" w:color="auto" w:fill="fdf9f6"/>
        </w:rPr>
      </w:pPr>
      <w:r>
        <w:rPr>
          <w:rFonts w:ascii="Verdana" w:hAnsi="Verdana" w:hint="default"/>
          <w:i w:val="1"/>
          <w:iCs w:val="1"/>
          <w:color w:val="000000"/>
          <w:sz w:val="18"/>
          <w:szCs w:val="18"/>
          <w:u w:color="000000"/>
          <w:shd w:val="clear" w:color="auto" w:fill="fdf9f6"/>
          <w:rtl w:val="0"/>
        </w:rPr>
        <w:t>“Ħ</w:t>
      </w:r>
      <w:r>
        <w:rPr>
          <w:rFonts w:ascii="Verdana" w:hAnsi="Verdana"/>
          <w:i w:val="1"/>
          <w:iCs w:val="1"/>
          <w:color w:val="000000"/>
          <w:sz w:val="18"/>
          <w:szCs w:val="18"/>
          <w:u w:color="000000"/>
          <w:shd w:val="clear" w:color="auto" w:fill="fdf9f6"/>
          <w:rtl w:val="0"/>
        </w:rPr>
        <w:t>uta</w:t>
      </w:r>
      <w:r>
        <w:rPr>
          <w:rFonts w:ascii="Verdana" w:hAnsi="Verdana" w:hint="default"/>
          <w:i w:val="1"/>
          <w:iCs w:val="1"/>
          <w:color w:val="000000"/>
          <w:sz w:val="18"/>
          <w:szCs w:val="18"/>
          <w:u w:color="000000"/>
          <w:shd w:val="clear" w:color="auto" w:fill="fdf9f6"/>
          <w:rtl w:val="0"/>
        </w:rPr>
        <w:t>”</w:t>
      </w:r>
      <w:r>
        <w:rPr>
          <w:rFonts w:ascii="Verdana" w:hAnsi="Verdana"/>
          <w:color w:val="000000"/>
          <w:sz w:val="18"/>
          <w:szCs w:val="18"/>
          <w:u w:color="000000"/>
          <w:shd w:val="clear" w:color="auto" w:fill="fdf9f6"/>
          <w:rtl w:val="0"/>
        </w:rPr>
        <w:t xml:space="preserve"> ta</w:t>
      </w:r>
      <w:r>
        <w:rPr>
          <w:rFonts w:ascii="Verdana" w:hAnsi="Verdana" w:hint="default"/>
          <w:color w:val="000000"/>
          <w:sz w:val="18"/>
          <w:szCs w:val="18"/>
          <w:u w:color="000000"/>
          <w:shd w:val="clear" w:color="auto" w:fill="fdf9f6"/>
          <w:rtl w:val="0"/>
        </w:rPr>
        <w:t xml:space="preserve">’ </w:t>
      </w:r>
      <w:r>
        <w:rPr>
          <w:rFonts w:ascii="Verdana" w:hAnsi="Verdana"/>
          <w:color w:val="000000"/>
          <w:sz w:val="18"/>
          <w:szCs w:val="18"/>
          <w:u w:color="000000"/>
          <w:shd w:val="clear" w:color="auto" w:fill="fdf9f6"/>
          <w:rtl w:val="0"/>
        </w:rPr>
        <w:t>Immanuel Mifsud (Klabb Kotba Maltin)</w:t>
      </w:r>
    </w:p>
    <w:p>
      <w:pPr>
        <w:pStyle w:val="Body"/>
        <w:rPr>
          <w:rFonts w:ascii="Verdana" w:cs="Verdana" w:hAnsi="Verdana" w:eastAsia="Verdana"/>
          <w:color w:val="000000"/>
          <w:sz w:val="18"/>
          <w:szCs w:val="18"/>
          <w:u w:color="000000"/>
          <w:shd w:val="clear" w:color="auto" w:fill="fdf9f6"/>
        </w:rPr>
      </w:pPr>
      <w:r>
        <w:rPr>
          <w:rFonts w:ascii="Verdana" w:hAnsi="Verdana"/>
          <w:i w:val="1"/>
          <w:iCs w:val="1"/>
          <w:color w:val="000000"/>
          <w:sz w:val="18"/>
          <w:szCs w:val="18"/>
          <w:u w:color="000000"/>
          <w:shd w:val="clear" w:color="auto" w:fill="fdf9f6"/>
          <w:rtl w:val="0"/>
        </w:rPr>
        <w:t>Narti</w:t>
      </w:r>
      <w:r>
        <w:rPr>
          <w:rFonts w:ascii="Verdana" w:hAnsi="Verdana" w:hint="default"/>
          <w:i w:val="1"/>
          <w:iCs w:val="1"/>
          <w:color w:val="000000"/>
          <w:sz w:val="18"/>
          <w:szCs w:val="18"/>
          <w:u w:color="000000"/>
          <w:shd w:val="clear" w:color="auto" w:fill="fdf9f6"/>
          <w:rtl w:val="0"/>
        </w:rPr>
        <w:t>ċ</w:t>
      </w:r>
      <w:r>
        <w:rPr>
          <w:rFonts w:ascii="Verdana" w:hAnsi="Verdana"/>
          <w:i w:val="1"/>
          <w:iCs w:val="1"/>
          <w:color w:val="000000"/>
          <w:sz w:val="18"/>
          <w:szCs w:val="18"/>
          <w:u w:color="000000"/>
          <w:shd w:val="clear" w:color="auto" w:fill="fdf9f6"/>
          <w:rtl w:val="0"/>
        </w:rPr>
        <w:t>i</w:t>
      </w:r>
      <w:r>
        <w:rPr>
          <w:rFonts w:ascii="Verdana" w:hAnsi="Verdana"/>
          <w:color w:val="000000"/>
          <w:sz w:val="18"/>
          <w:szCs w:val="18"/>
          <w:u w:color="000000"/>
          <w:shd w:val="clear" w:color="auto" w:fill="fdf9f6"/>
          <w:rtl w:val="0"/>
        </w:rPr>
        <w:t xml:space="preserve"> ta</w:t>
      </w:r>
      <w:r>
        <w:rPr>
          <w:rFonts w:ascii="Verdana" w:hAnsi="Verdana" w:hint="default"/>
          <w:color w:val="000000"/>
          <w:sz w:val="18"/>
          <w:szCs w:val="18"/>
          <w:u w:color="000000"/>
          <w:shd w:val="clear" w:color="auto" w:fill="fdf9f6"/>
          <w:rtl w:val="0"/>
        </w:rPr>
        <w:t xml:space="preserve">’ </w:t>
      </w:r>
      <w:r>
        <w:rPr>
          <w:rFonts w:ascii="Verdana" w:hAnsi="Verdana"/>
          <w:color w:val="000000"/>
          <w:sz w:val="18"/>
          <w:szCs w:val="18"/>
          <w:u w:color="000000"/>
          <w:shd w:val="clear" w:color="auto" w:fill="fdf9f6"/>
          <w:rtl w:val="0"/>
        </w:rPr>
        <w:t>Norbert Bugeja (Klabb Kotba Maltin)</w:t>
      </w:r>
    </w:p>
    <w:p>
      <w:pPr>
        <w:pStyle w:val="Body"/>
        <w:rPr>
          <w:rFonts w:ascii="Verdana" w:cs="Verdana" w:hAnsi="Verdana" w:eastAsia="Verdana"/>
          <w:color w:val="000000"/>
          <w:sz w:val="18"/>
          <w:szCs w:val="18"/>
          <w:u w:color="000000"/>
          <w:shd w:val="clear" w:color="auto" w:fill="fdf9f6"/>
        </w:rPr>
      </w:pPr>
    </w:p>
    <w:p>
      <w:pPr>
        <w:pStyle w:val="Body"/>
        <w:rPr>
          <w:rFonts w:ascii="Verdana" w:cs="Verdana" w:hAnsi="Verdana" w:eastAsia="Verdana"/>
          <w:color w:val="000000"/>
          <w:sz w:val="18"/>
          <w:szCs w:val="18"/>
          <w:u w:val="single" w:color="000000"/>
          <w:shd w:val="clear" w:color="auto" w:fill="fdf9f6"/>
        </w:rPr>
      </w:pPr>
      <w:r>
        <w:rPr>
          <w:rFonts w:ascii="Verdana" w:hAnsi="Verdana"/>
          <w:color w:val="000000"/>
          <w:sz w:val="18"/>
          <w:szCs w:val="18"/>
          <w:u w:val="single" w:color="000000"/>
          <w:shd w:val="clear" w:color="auto" w:fill="fdf9f6"/>
          <w:rtl w:val="0"/>
        </w:rPr>
        <w:t>Drama</w:t>
      </w:r>
    </w:p>
    <w:p>
      <w:pPr>
        <w:pStyle w:val="Body"/>
        <w:rPr>
          <w:rFonts w:ascii="Verdana" w:cs="Verdana" w:hAnsi="Verdana" w:eastAsia="Verdana"/>
          <w:color w:val="000000"/>
          <w:sz w:val="18"/>
          <w:szCs w:val="18"/>
          <w:u w:color="000000"/>
          <w:shd w:val="clear" w:color="auto" w:fill="fdf9f6"/>
        </w:rPr>
      </w:pPr>
      <w:r>
        <w:rPr>
          <w:rFonts w:ascii="Verdana" w:hAnsi="Verdana"/>
          <w:color w:val="000000"/>
          <w:sz w:val="18"/>
          <w:szCs w:val="18"/>
          <w:u w:color="000000"/>
          <w:shd w:val="clear" w:color="auto" w:fill="fdf9f6"/>
          <w:rtl w:val="0"/>
        </w:rPr>
        <w:t>L-ebda ktieb ma g</w:t>
      </w:r>
      <w:r>
        <w:rPr>
          <w:rFonts w:ascii="Verdana" w:hAnsi="Verdana" w:hint="default"/>
          <w:color w:val="000000"/>
          <w:sz w:val="18"/>
          <w:szCs w:val="18"/>
          <w:u w:color="000000"/>
          <w:shd w:val="clear" w:color="auto" w:fill="fdf9f6"/>
          <w:rtl w:val="0"/>
        </w:rPr>
        <w:t>ħ</w:t>
      </w:r>
      <w:r>
        <w:rPr>
          <w:rFonts w:ascii="Verdana" w:hAnsi="Verdana"/>
          <w:color w:val="000000"/>
          <w:sz w:val="18"/>
          <w:szCs w:val="18"/>
          <w:u w:color="000000"/>
          <w:shd w:val="clear" w:color="auto" w:fill="fdf9f6"/>
          <w:rtl w:val="0"/>
          <w:lang w:val="it-IT"/>
        </w:rPr>
        <w:t>adda g</w:t>
      </w:r>
      <w:r>
        <w:rPr>
          <w:rFonts w:ascii="Verdana" w:hAnsi="Verdana" w:hint="default"/>
          <w:color w:val="000000"/>
          <w:sz w:val="18"/>
          <w:szCs w:val="18"/>
          <w:u w:color="000000"/>
          <w:shd w:val="clear" w:color="auto" w:fill="fdf9f6"/>
          <w:rtl w:val="0"/>
        </w:rPr>
        <w:t>ħ</w:t>
      </w:r>
      <w:r>
        <w:rPr>
          <w:rFonts w:ascii="Verdana" w:hAnsi="Verdana"/>
          <w:color w:val="000000"/>
          <w:sz w:val="18"/>
          <w:szCs w:val="18"/>
          <w:u w:color="000000"/>
          <w:shd w:val="clear" w:color="auto" w:fill="fdf9f6"/>
          <w:rtl w:val="0"/>
          <w:lang w:val="fr-FR"/>
        </w:rPr>
        <w:t>al fa</w:t>
      </w:r>
      <w:r>
        <w:rPr>
          <w:rFonts w:ascii="Verdana" w:hAnsi="Verdana" w:hint="default"/>
          <w:color w:val="000000"/>
          <w:sz w:val="18"/>
          <w:szCs w:val="18"/>
          <w:u w:color="000000"/>
          <w:shd w:val="clear" w:color="auto" w:fill="fdf9f6"/>
          <w:rtl w:val="0"/>
        </w:rPr>
        <w:t>ż</w:t>
      </w:r>
      <w:r>
        <w:rPr>
          <w:rFonts w:ascii="Verdana" w:hAnsi="Verdana"/>
          <w:color w:val="000000"/>
          <w:sz w:val="18"/>
          <w:szCs w:val="18"/>
          <w:u w:color="000000"/>
          <w:shd w:val="clear" w:color="auto" w:fill="fdf9f6"/>
          <w:rtl w:val="0"/>
          <w:lang w:val="it-IT"/>
        </w:rPr>
        <w:t>i finali</w:t>
      </w:r>
    </w:p>
    <w:p>
      <w:pPr>
        <w:pStyle w:val="Body"/>
        <w:rPr>
          <w:rFonts w:ascii="Verdana" w:cs="Verdana" w:hAnsi="Verdana" w:eastAsia="Verdana"/>
          <w:color w:val="000000"/>
          <w:sz w:val="18"/>
          <w:szCs w:val="18"/>
          <w:u w:val="single" w:color="000000"/>
          <w:shd w:val="clear" w:color="auto" w:fill="fdf9f6"/>
        </w:rPr>
      </w:pPr>
    </w:p>
    <w:p>
      <w:pPr>
        <w:pStyle w:val="Body"/>
        <w:rPr>
          <w:rFonts w:ascii="Verdana" w:cs="Verdana" w:hAnsi="Verdana" w:eastAsia="Verdana"/>
          <w:color w:val="000000"/>
          <w:sz w:val="18"/>
          <w:szCs w:val="18"/>
          <w:u w:val="single" w:color="000000"/>
          <w:shd w:val="clear" w:color="auto" w:fill="fdf9f6"/>
        </w:rPr>
      </w:pPr>
    </w:p>
    <w:p>
      <w:pPr>
        <w:pStyle w:val="Body"/>
        <w:rPr>
          <w:rFonts w:ascii="Verdana" w:cs="Verdana" w:hAnsi="Verdana" w:eastAsia="Verdana"/>
          <w:color w:val="000000"/>
          <w:sz w:val="18"/>
          <w:szCs w:val="18"/>
          <w:u w:val="single" w:color="000000"/>
          <w:shd w:val="clear" w:color="auto" w:fill="fdf9f6"/>
        </w:rPr>
      </w:pPr>
    </w:p>
    <w:p>
      <w:pPr>
        <w:pStyle w:val="Body"/>
        <w:rPr>
          <w:rFonts w:ascii="Verdana" w:cs="Verdana" w:hAnsi="Verdana" w:eastAsia="Verdana"/>
          <w:color w:val="000000"/>
          <w:sz w:val="18"/>
          <w:szCs w:val="18"/>
          <w:u w:val="single" w:color="000000"/>
          <w:shd w:val="clear" w:color="auto" w:fill="fdf9f6"/>
        </w:rPr>
      </w:pPr>
    </w:p>
    <w:p>
      <w:pPr>
        <w:pStyle w:val="Body"/>
        <w:rPr>
          <w:rFonts w:ascii="Verdana" w:cs="Verdana" w:hAnsi="Verdana" w:eastAsia="Verdana"/>
          <w:color w:val="000000"/>
          <w:sz w:val="18"/>
          <w:szCs w:val="18"/>
          <w:u w:val="single" w:color="000000"/>
          <w:shd w:val="clear" w:color="auto" w:fill="fdf9f6"/>
        </w:rPr>
      </w:pPr>
      <w:r>
        <w:rPr>
          <w:rFonts w:ascii="Verdana" w:hAnsi="Verdana"/>
          <w:color w:val="000000"/>
          <w:sz w:val="18"/>
          <w:szCs w:val="18"/>
          <w:u w:val="single" w:color="000000"/>
          <w:shd w:val="clear" w:color="auto" w:fill="fdf9f6"/>
          <w:rtl w:val="0"/>
          <w:lang w:val="it-IT"/>
        </w:rPr>
        <w:t>Traduzzjoni</w:t>
      </w:r>
    </w:p>
    <w:p>
      <w:pPr>
        <w:pStyle w:val="Body"/>
        <w:rPr>
          <w:rFonts w:ascii="Verdana" w:cs="Verdana" w:hAnsi="Verdana" w:eastAsia="Verdana"/>
          <w:color w:val="000000"/>
          <w:sz w:val="18"/>
          <w:szCs w:val="18"/>
          <w:u w:color="000000"/>
          <w:shd w:val="clear" w:color="auto" w:fill="fdf9f6"/>
        </w:rPr>
      </w:pPr>
      <w:r>
        <w:rPr>
          <w:rFonts w:ascii="Verdana" w:hAnsi="Verdana"/>
          <w:i w:val="1"/>
          <w:iCs w:val="1"/>
          <w:color w:val="000000"/>
          <w:sz w:val="18"/>
          <w:szCs w:val="18"/>
          <w:u w:color="000000"/>
          <w:shd w:val="clear" w:color="auto" w:fill="fdf9f6"/>
          <w:rtl w:val="0"/>
          <w:lang w:val="en-US"/>
        </w:rPr>
        <w:t xml:space="preserve">Marcel Proust: </w:t>
      </w:r>
      <w:r>
        <w:rPr>
          <w:rFonts w:ascii="Verdana" w:hAnsi="Verdana" w:hint="default"/>
          <w:i w:val="1"/>
          <w:iCs w:val="1"/>
          <w:color w:val="000000"/>
          <w:sz w:val="18"/>
          <w:szCs w:val="18"/>
          <w:u w:color="000000"/>
          <w:shd w:val="clear" w:color="auto" w:fill="fdf9f6"/>
          <w:rtl w:val="0"/>
        </w:rPr>
        <w:t>‘</w:t>
      </w:r>
      <w:r>
        <w:rPr>
          <w:rFonts w:ascii="Verdana" w:hAnsi="Verdana"/>
          <w:i w:val="1"/>
          <w:iCs w:val="1"/>
          <w:color w:val="000000"/>
          <w:sz w:val="18"/>
          <w:szCs w:val="18"/>
          <w:u w:color="000000"/>
          <w:shd w:val="clear" w:color="auto" w:fill="fdf9f6"/>
          <w:rtl w:val="0"/>
        </w:rPr>
        <w:t>G</w:t>
      </w:r>
      <w:r>
        <w:rPr>
          <w:rFonts w:ascii="Verdana" w:hAnsi="Verdana" w:hint="default"/>
          <w:i w:val="1"/>
          <w:iCs w:val="1"/>
          <w:color w:val="000000"/>
          <w:sz w:val="18"/>
          <w:szCs w:val="18"/>
          <w:u w:color="000000"/>
          <w:shd w:val="clear" w:color="auto" w:fill="fdf9f6"/>
          <w:rtl w:val="0"/>
        </w:rPr>
        <w:t>ħ</w:t>
      </w:r>
      <w:r>
        <w:rPr>
          <w:rFonts w:ascii="Verdana" w:hAnsi="Verdana"/>
          <w:i w:val="1"/>
          <w:iCs w:val="1"/>
          <w:color w:val="000000"/>
          <w:sz w:val="18"/>
          <w:szCs w:val="18"/>
          <w:u w:color="000000"/>
          <w:shd w:val="clear" w:color="auto" w:fill="fdf9f6"/>
          <w:rtl w:val="0"/>
        </w:rPr>
        <w:t>at-tfittxija ta</w:t>
      </w:r>
      <w:r>
        <w:rPr>
          <w:rFonts w:ascii="Verdana" w:hAnsi="Verdana" w:hint="default"/>
          <w:i w:val="1"/>
          <w:iCs w:val="1"/>
          <w:color w:val="000000"/>
          <w:sz w:val="18"/>
          <w:szCs w:val="18"/>
          <w:u w:color="000000"/>
          <w:shd w:val="clear" w:color="auto" w:fill="fdf9f6"/>
          <w:rtl w:val="0"/>
        </w:rPr>
        <w:t>ż</w:t>
      </w:r>
      <w:r>
        <w:rPr>
          <w:rFonts w:ascii="Verdana" w:hAnsi="Verdana"/>
          <w:i w:val="1"/>
          <w:iCs w:val="1"/>
          <w:color w:val="000000"/>
          <w:sz w:val="18"/>
          <w:szCs w:val="18"/>
          <w:u w:color="000000"/>
          <w:shd w:val="clear" w:color="auto" w:fill="fdf9f6"/>
          <w:rtl w:val="0"/>
        </w:rPr>
        <w:t>-</w:t>
      </w:r>
      <w:r>
        <w:rPr>
          <w:rFonts w:ascii="Verdana" w:hAnsi="Verdana" w:hint="default"/>
          <w:i w:val="1"/>
          <w:iCs w:val="1"/>
          <w:color w:val="000000"/>
          <w:sz w:val="18"/>
          <w:szCs w:val="18"/>
          <w:u w:color="000000"/>
          <w:shd w:val="clear" w:color="auto" w:fill="fdf9f6"/>
          <w:rtl w:val="0"/>
        </w:rPr>
        <w:t>ż</w:t>
      </w:r>
      <w:r>
        <w:rPr>
          <w:rFonts w:ascii="Verdana" w:hAnsi="Verdana"/>
          <w:i w:val="1"/>
          <w:iCs w:val="1"/>
          <w:color w:val="000000"/>
          <w:sz w:val="18"/>
          <w:szCs w:val="18"/>
          <w:u w:color="000000"/>
          <w:shd w:val="clear" w:color="auto" w:fill="fdf9f6"/>
          <w:rtl w:val="0"/>
          <w:lang w:val="de-DE"/>
        </w:rPr>
        <w:t>mien mitluf: Mix-xaqliba ta</w:t>
      </w:r>
      <w:r>
        <w:rPr>
          <w:rFonts w:ascii="Verdana" w:hAnsi="Verdana" w:hint="default"/>
          <w:i w:val="1"/>
          <w:iCs w:val="1"/>
          <w:color w:val="000000"/>
          <w:sz w:val="18"/>
          <w:szCs w:val="18"/>
          <w:u w:color="000000"/>
          <w:shd w:val="clear" w:color="auto" w:fill="fdf9f6"/>
          <w:rtl w:val="0"/>
        </w:rPr>
        <w:t xml:space="preserve">’ </w:t>
      </w:r>
      <w:r>
        <w:rPr>
          <w:rFonts w:ascii="Verdana" w:hAnsi="Verdana"/>
          <w:i w:val="1"/>
          <w:iCs w:val="1"/>
          <w:color w:val="000000"/>
          <w:sz w:val="18"/>
          <w:szCs w:val="18"/>
          <w:u w:color="000000"/>
          <w:shd w:val="clear" w:color="auto" w:fill="fdf9f6"/>
          <w:rtl w:val="0"/>
          <w:lang w:val="nl-NL"/>
        </w:rPr>
        <w:t>Dar Swann</w:t>
      </w:r>
      <w:r>
        <w:rPr>
          <w:rFonts w:ascii="Verdana" w:hAnsi="Verdana"/>
          <w:color w:val="000000"/>
          <w:sz w:val="18"/>
          <w:szCs w:val="18"/>
          <w:u w:color="000000"/>
          <w:shd w:val="clear" w:color="auto" w:fill="fdf9f6"/>
          <w:rtl w:val="0"/>
        </w:rPr>
        <w:t xml:space="preserve"> ta</w:t>
      </w:r>
      <w:r>
        <w:rPr>
          <w:rFonts w:ascii="Verdana" w:hAnsi="Verdana" w:hint="default"/>
          <w:color w:val="000000"/>
          <w:sz w:val="18"/>
          <w:szCs w:val="18"/>
          <w:u w:color="000000"/>
          <w:shd w:val="clear" w:color="auto" w:fill="fdf9f6"/>
          <w:rtl w:val="0"/>
        </w:rPr>
        <w:t xml:space="preserve">’ </w:t>
      </w:r>
      <w:r>
        <w:rPr>
          <w:rFonts w:ascii="Verdana" w:hAnsi="Verdana"/>
          <w:color w:val="000000"/>
          <w:sz w:val="18"/>
          <w:szCs w:val="18"/>
          <w:u w:color="000000"/>
          <w:shd w:val="clear" w:color="auto" w:fill="fdf9f6"/>
          <w:rtl w:val="0"/>
          <w:lang w:val="de-DE"/>
        </w:rPr>
        <w:t>Paul Zahra</w:t>
      </w:r>
    </w:p>
    <w:p>
      <w:pPr>
        <w:pStyle w:val="Body"/>
        <w:rPr>
          <w:rFonts w:ascii="Verdana" w:cs="Verdana" w:hAnsi="Verdana" w:eastAsia="Verdana"/>
          <w:color w:val="000000"/>
          <w:sz w:val="18"/>
          <w:szCs w:val="18"/>
          <w:u w:color="000000"/>
          <w:shd w:val="clear" w:color="auto" w:fill="fdf9f6"/>
        </w:rPr>
      </w:pPr>
      <w:r>
        <w:rPr>
          <w:rFonts w:ascii="Verdana" w:hAnsi="Verdana"/>
          <w:i w:val="1"/>
          <w:iCs w:val="1"/>
          <w:color w:val="000000"/>
          <w:sz w:val="18"/>
          <w:szCs w:val="18"/>
          <w:u w:color="000000"/>
          <w:shd w:val="clear" w:color="auto" w:fill="fdf9f6"/>
          <w:rtl w:val="0"/>
        </w:rPr>
        <w:t>Il-ma</w:t>
      </w:r>
      <w:r>
        <w:rPr>
          <w:rFonts w:ascii="Verdana" w:hAnsi="Verdana" w:hint="default"/>
          <w:i w:val="1"/>
          <w:iCs w:val="1"/>
          <w:color w:val="000000"/>
          <w:sz w:val="18"/>
          <w:szCs w:val="18"/>
          <w:u w:color="000000"/>
          <w:shd w:val="clear" w:color="auto" w:fill="fdf9f6"/>
          <w:rtl w:val="0"/>
        </w:rPr>
        <w:t>ħ</w:t>
      </w:r>
      <w:r>
        <w:rPr>
          <w:rFonts w:ascii="Verdana" w:hAnsi="Verdana"/>
          <w:i w:val="1"/>
          <w:iCs w:val="1"/>
          <w:color w:val="000000"/>
          <w:sz w:val="18"/>
          <w:szCs w:val="18"/>
          <w:u w:color="000000"/>
          <w:shd w:val="clear" w:color="auto" w:fill="fdf9f6"/>
          <w:rtl w:val="0"/>
        </w:rPr>
        <w:t>bub ta</w:t>
      </w:r>
      <w:r>
        <w:rPr>
          <w:rFonts w:ascii="Verdana" w:hAnsi="Verdana" w:hint="default"/>
          <w:i w:val="1"/>
          <w:iCs w:val="1"/>
          <w:color w:val="000000"/>
          <w:sz w:val="18"/>
          <w:szCs w:val="18"/>
          <w:u w:color="000000"/>
          <w:shd w:val="clear" w:color="auto" w:fill="fdf9f6"/>
          <w:rtl w:val="0"/>
        </w:rPr>
        <w:t xml:space="preserve">’ </w:t>
      </w:r>
      <w:r>
        <w:rPr>
          <w:rFonts w:ascii="Verdana" w:hAnsi="Verdana"/>
          <w:i w:val="1"/>
          <w:iCs w:val="1"/>
          <w:color w:val="000000"/>
          <w:sz w:val="18"/>
          <w:szCs w:val="18"/>
          <w:u w:color="000000"/>
          <w:shd w:val="clear" w:color="auto" w:fill="fdf9f6"/>
          <w:rtl w:val="0"/>
          <w:lang w:val="en-US"/>
        </w:rPr>
        <w:t>Lady Chatterley</w:t>
      </w:r>
      <w:r>
        <w:rPr>
          <w:rFonts w:ascii="Verdana" w:hAnsi="Verdana"/>
          <w:color w:val="000000"/>
          <w:sz w:val="18"/>
          <w:szCs w:val="18"/>
          <w:u w:color="000000"/>
          <w:shd w:val="clear" w:color="auto" w:fill="fdf9f6"/>
          <w:rtl w:val="0"/>
        </w:rPr>
        <w:t xml:space="preserve"> ta</w:t>
      </w:r>
      <w:r>
        <w:rPr>
          <w:rFonts w:ascii="Verdana" w:hAnsi="Verdana" w:hint="default"/>
          <w:color w:val="000000"/>
          <w:sz w:val="18"/>
          <w:szCs w:val="18"/>
          <w:u w:color="000000"/>
          <w:shd w:val="clear" w:color="auto" w:fill="fdf9f6"/>
          <w:rtl w:val="0"/>
        </w:rPr>
        <w:t xml:space="preserve">’ </w:t>
      </w:r>
      <w:r>
        <w:rPr>
          <w:rFonts w:ascii="Verdana" w:hAnsi="Verdana"/>
          <w:color w:val="000000"/>
          <w:sz w:val="18"/>
          <w:szCs w:val="18"/>
          <w:u w:color="000000"/>
          <w:shd w:val="clear" w:color="auto" w:fill="fdf9f6"/>
          <w:rtl w:val="0"/>
        </w:rPr>
        <w:t>Alfred Palma (Horizons)</w:t>
      </w:r>
    </w:p>
    <w:p>
      <w:pPr>
        <w:pStyle w:val="Body"/>
        <w:rPr>
          <w:rFonts w:ascii="Verdana" w:cs="Verdana" w:hAnsi="Verdana" w:eastAsia="Verdana"/>
          <w:color w:val="000000"/>
          <w:sz w:val="18"/>
          <w:szCs w:val="18"/>
          <w:u w:color="000000"/>
          <w:shd w:val="clear" w:color="auto" w:fill="fdf9f6"/>
        </w:rPr>
      </w:pPr>
    </w:p>
    <w:p>
      <w:pPr>
        <w:pStyle w:val="Body"/>
        <w:rPr>
          <w:rFonts w:ascii="Verdana" w:cs="Verdana" w:hAnsi="Verdana" w:eastAsia="Verdana"/>
          <w:color w:val="000000"/>
          <w:sz w:val="18"/>
          <w:szCs w:val="18"/>
          <w:u w:color="000000"/>
          <w:shd w:val="clear" w:color="auto" w:fill="fdf9f6"/>
        </w:rPr>
      </w:pPr>
    </w:p>
    <w:p>
      <w:pPr>
        <w:pStyle w:val="Body"/>
        <w:rPr>
          <w:rFonts w:ascii="Verdana" w:cs="Verdana" w:hAnsi="Verdana" w:eastAsia="Verdana"/>
          <w:sz w:val="18"/>
          <w:szCs w:val="18"/>
          <w:u w:val="single"/>
        </w:rPr>
      </w:pPr>
      <w:r>
        <w:rPr>
          <w:rFonts w:ascii="Verdana" w:hAnsi="Verdana"/>
          <w:sz w:val="18"/>
          <w:szCs w:val="18"/>
          <w:u w:val="single"/>
          <w:rtl w:val="0"/>
        </w:rPr>
        <w:t>Ri</w:t>
      </w:r>
      <w:r>
        <w:rPr>
          <w:rFonts w:ascii="Verdana" w:hAnsi="Verdana" w:hint="default"/>
          <w:sz w:val="18"/>
          <w:szCs w:val="18"/>
          <w:u w:val="single"/>
          <w:rtl w:val="0"/>
        </w:rPr>
        <w:t>ċ</w:t>
      </w:r>
      <w:r>
        <w:rPr>
          <w:rFonts w:ascii="Verdana" w:hAnsi="Verdana"/>
          <w:sz w:val="18"/>
          <w:szCs w:val="18"/>
          <w:u w:val="single"/>
          <w:rtl w:val="0"/>
        </w:rPr>
        <w:t>erka Bijografika u Storjografika</w:t>
      </w:r>
    </w:p>
    <w:p>
      <w:pPr>
        <w:pStyle w:val="Body"/>
        <w:rPr>
          <w:rFonts w:ascii="Verdana" w:cs="Verdana" w:hAnsi="Verdana" w:eastAsia="Verdana"/>
          <w:sz w:val="18"/>
          <w:szCs w:val="18"/>
        </w:rPr>
      </w:pPr>
      <w:r>
        <w:rPr>
          <w:rFonts w:ascii="Verdana" w:hAnsi="Verdana"/>
          <w:sz w:val="18"/>
          <w:szCs w:val="18"/>
          <w:rtl w:val="0"/>
          <w:lang w:val="en-US"/>
        </w:rPr>
        <w:t>The great Maltese Composers: Historical context, lives and works ta</w:t>
      </w:r>
      <w:r>
        <w:rPr>
          <w:rFonts w:ascii="Verdana" w:hAnsi="Verdana" w:hint="default"/>
          <w:sz w:val="18"/>
          <w:szCs w:val="18"/>
          <w:rtl w:val="0"/>
        </w:rPr>
        <w:t xml:space="preserve">’ </w:t>
      </w:r>
      <w:r>
        <w:rPr>
          <w:rFonts w:ascii="Verdana" w:hAnsi="Verdana"/>
          <w:sz w:val="18"/>
          <w:szCs w:val="18"/>
          <w:rtl w:val="0"/>
          <w:lang w:val="it-IT"/>
        </w:rPr>
        <w:t>Joseph Vella Bondin (APS Bank Ltd.)</w:t>
      </w:r>
    </w:p>
    <w:p>
      <w:pPr>
        <w:pStyle w:val="Body"/>
        <w:rPr>
          <w:rFonts w:ascii="Verdana" w:cs="Verdana" w:hAnsi="Verdana" w:eastAsia="Verdana"/>
          <w:sz w:val="18"/>
          <w:szCs w:val="18"/>
        </w:rPr>
      </w:pPr>
      <w:r>
        <w:rPr>
          <w:rFonts w:ascii="Verdana" w:hAnsi="Verdana"/>
          <w:sz w:val="18"/>
          <w:szCs w:val="18"/>
          <w:rtl w:val="0"/>
        </w:rPr>
        <w:t>L-I</w:t>
      </w:r>
      <w:r>
        <w:rPr>
          <w:rFonts w:ascii="Verdana" w:hAnsi="Verdana" w:hint="default"/>
          <w:sz w:val="18"/>
          <w:szCs w:val="18"/>
          <w:rtl w:val="0"/>
        </w:rPr>
        <w:t>ż</w:t>
      </w:r>
      <w:r>
        <w:rPr>
          <w:rFonts w:ascii="Verdana" w:hAnsi="Verdana"/>
          <w:sz w:val="18"/>
          <w:szCs w:val="18"/>
          <w:rtl w:val="0"/>
          <w:lang w:val="it-IT"/>
        </w:rPr>
        <w:t>vilupp tal-Edukazzjoni ta</w:t>
      </w:r>
      <w:r>
        <w:rPr>
          <w:rFonts w:ascii="Verdana" w:hAnsi="Verdana" w:hint="default"/>
          <w:sz w:val="18"/>
          <w:szCs w:val="18"/>
          <w:rtl w:val="0"/>
        </w:rPr>
        <w:t xml:space="preserve">’ </w:t>
      </w:r>
      <w:r>
        <w:rPr>
          <w:rFonts w:ascii="Verdana" w:hAnsi="Verdana"/>
          <w:sz w:val="18"/>
          <w:szCs w:val="18"/>
          <w:rtl w:val="0"/>
          <w:lang w:val="en-US"/>
        </w:rPr>
        <w:t>Joseph A. Xerri (SKS Publishers)</w:t>
      </w:r>
    </w:p>
    <w:p>
      <w:pPr>
        <w:pStyle w:val="Body"/>
        <w:rPr>
          <w:rFonts w:ascii="Verdana" w:cs="Verdana" w:hAnsi="Verdana" w:eastAsia="Verdana"/>
          <w:sz w:val="18"/>
          <w:szCs w:val="18"/>
        </w:rPr>
      </w:pPr>
      <w:r>
        <w:rPr>
          <w:rFonts w:ascii="Verdana" w:hAnsi="Verdana"/>
          <w:sz w:val="18"/>
          <w:szCs w:val="18"/>
          <w:rtl w:val="0"/>
          <w:lang w:val="de-DE"/>
        </w:rPr>
        <w:t xml:space="preserve">The Pre-Siege Maps of Malta: Second Century AD </w:t>
      </w:r>
      <w:r>
        <w:rPr>
          <w:rFonts w:ascii="Verdana" w:hAnsi="Verdana" w:hint="default"/>
          <w:sz w:val="18"/>
          <w:szCs w:val="18"/>
          <w:rtl w:val="0"/>
        </w:rPr>
        <w:t xml:space="preserve">– </w:t>
      </w:r>
      <w:r>
        <w:rPr>
          <w:rFonts w:ascii="Verdana" w:hAnsi="Verdana"/>
          <w:sz w:val="18"/>
          <w:szCs w:val="18"/>
          <w:rtl w:val="0"/>
        </w:rPr>
        <w:t>1674 ta</w:t>
      </w:r>
      <w:r>
        <w:rPr>
          <w:rFonts w:ascii="Verdana" w:hAnsi="Verdana" w:hint="default"/>
          <w:sz w:val="18"/>
          <w:szCs w:val="18"/>
          <w:rtl w:val="0"/>
        </w:rPr>
        <w:t xml:space="preserve">’ </w:t>
      </w:r>
      <w:r>
        <w:rPr>
          <w:rFonts w:ascii="Verdana" w:hAnsi="Verdana"/>
          <w:sz w:val="18"/>
          <w:szCs w:val="18"/>
          <w:rtl w:val="0"/>
          <w:lang w:val="en-US"/>
        </w:rPr>
        <w:t>Albert Ganado and Joseph Schiro</w:t>
      </w:r>
      <w:r>
        <w:rPr>
          <w:rFonts w:ascii="Verdana" w:hAnsi="Verdana" w:hint="default"/>
          <w:sz w:val="18"/>
          <w:szCs w:val="18"/>
          <w:rtl w:val="0"/>
        </w:rPr>
        <w:t xml:space="preserve">’ </w:t>
      </w:r>
      <w:r>
        <w:rPr>
          <w:rFonts w:ascii="Verdana" w:hAnsi="Verdana"/>
          <w:sz w:val="18"/>
          <w:szCs w:val="18"/>
          <w:rtl w:val="0"/>
        </w:rPr>
        <w:t>(BDL)</w:t>
      </w:r>
    </w:p>
    <w:p>
      <w:pPr>
        <w:pStyle w:val="Body"/>
        <w:rPr>
          <w:rFonts w:ascii="Verdana" w:cs="Verdana" w:hAnsi="Verdana" w:eastAsia="Verdana"/>
          <w:sz w:val="18"/>
          <w:szCs w:val="18"/>
        </w:rPr>
      </w:pPr>
      <w:r>
        <w:rPr>
          <w:rFonts w:ascii="Verdana" w:hAnsi="Verdana"/>
          <w:sz w:val="18"/>
          <w:szCs w:val="18"/>
          <w:rtl w:val="0"/>
          <w:lang w:val="en-US"/>
        </w:rPr>
        <w:t>The Fleet of the Knights of Malta: Its organisation during the eighteenth century ta</w:t>
      </w:r>
      <w:r>
        <w:rPr>
          <w:rFonts w:ascii="Verdana" w:hAnsi="Verdana" w:hint="default"/>
          <w:sz w:val="18"/>
          <w:szCs w:val="18"/>
          <w:rtl w:val="0"/>
        </w:rPr>
        <w:t xml:space="preserve">’ </w:t>
      </w:r>
      <w:r>
        <w:rPr>
          <w:rFonts w:ascii="Verdana" w:hAnsi="Verdana"/>
          <w:sz w:val="18"/>
          <w:szCs w:val="18"/>
          <w:rtl w:val="0"/>
        </w:rPr>
        <w:t>Joseph F. Grima (BDL)</w:t>
      </w:r>
    </w:p>
    <w:p>
      <w:pPr>
        <w:pStyle w:val="Body"/>
        <w:rPr>
          <w:rFonts w:ascii="Verdana" w:cs="Verdana" w:hAnsi="Verdana" w:eastAsia="Verdana"/>
          <w:sz w:val="18"/>
          <w:szCs w:val="18"/>
        </w:rPr>
      </w:pPr>
      <w:r>
        <w:rPr>
          <w:rFonts w:ascii="Verdana" w:hAnsi="Verdana"/>
          <w:i w:val="1"/>
          <w:iCs w:val="1"/>
          <w:sz w:val="18"/>
          <w:szCs w:val="18"/>
          <w:rtl w:val="0"/>
          <w:lang w:val="en-US"/>
        </w:rPr>
        <w:t>Waking the dead: nineteenth century obituaries of amirror of Maltese Society (1815-c.1910) ta</w:t>
      </w:r>
      <w:r>
        <w:rPr>
          <w:rFonts w:ascii="Verdana" w:hAnsi="Verdana" w:hint="default"/>
          <w:i w:val="1"/>
          <w:iCs w:val="1"/>
          <w:sz w:val="18"/>
          <w:szCs w:val="18"/>
          <w:rtl w:val="0"/>
        </w:rPr>
        <w:t xml:space="preserve">’ </w:t>
      </w:r>
      <w:r>
        <w:rPr>
          <w:rFonts w:ascii="Verdana" w:hAnsi="Verdana"/>
          <w:i w:val="1"/>
          <w:iCs w:val="1"/>
          <w:sz w:val="18"/>
          <w:szCs w:val="18"/>
          <w:rtl w:val="0"/>
          <w:lang w:val="de-DE"/>
        </w:rPr>
        <w:t>Michael Refalo</w:t>
      </w:r>
      <w:r>
        <w:rPr>
          <w:rFonts w:ascii="Verdana" w:hAnsi="Verdana"/>
          <w:sz w:val="18"/>
          <w:szCs w:val="18"/>
          <w:rtl w:val="0"/>
        </w:rPr>
        <w:t xml:space="preserve"> (BDL)</w:t>
      </w:r>
    </w:p>
    <w:p>
      <w:pPr>
        <w:pStyle w:val="Body"/>
        <w:rPr>
          <w:rFonts w:ascii="Verdana" w:cs="Verdana" w:hAnsi="Verdana" w:eastAsia="Verdana"/>
          <w:sz w:val="18"/>
          <w:szCs w:val="18"/>
        </w:rPr>
      </w:pPr>
      <w:r>
        <w:rPr>
          <w:rFonts w:ascii="Verdana" w:hAnsi="Verdana"/>
          <w:i w:val="1"/>
          <w:iCs w:val="1"/>
          <w:sz w:val="18"/>
          <w:szCs w:val="18"/>
          <w:rtl w:val="0"/>
          <w:lang w:val="en-US"/>
        </w:rPr>
        <w:t>Kissing the Gallows</w:t>
      </w:r>
      <w:r>
        <w:rPr>
          <w:rFonts w:ascii="Verdana" w:hAnsi="Verdana"/>
          <w:sz w:val="18"/>
          <w:szCs w:val="18"/>
          <w:rtl w:val="0"/>
        </w:rPr>
        <w:t xml:space="preserve"> ta</w:t>
      </w:r>
      <w:r>
        <w:rPr>
          <w:rFonts w:ascii="Verdana" w:hAnsi="Verdana" w:hint="default"/>
          <w:sz w:val="18"/>
          <w:szCs w:val="18"/>
          <w:rtl w:val="0"/>
        </w:rPr>
        <w:t xml:space="preserve">’ </w:t>
      </w:r>
      <w:r>
        <w:rPr>
          <w:rFonts w:ascii="Verdana" w:hAnsi="Verdana"/>
          <w:sz w:val="18"/>
          <w:szCs w:val="18"/>
          <w:rtl w:val="0"/>
          <w:lang w:val="de-DE"/>
        </w:rPr>
        <w:t>William Zammit (BDL)</w:t>
      </w:r>
    </w:p>
    <w:p>
      <w:pPr>
        <w:pStyle w:val="Body"/>
        <w:rPr>
          <w:rFonts w:ascii="Verdana" w:cs="Verdana" w:hAnsi="Verdana" w:eastAsia="Verdana"/>
          <w:sz w:val="18"/>
          <w:szCs w:val="18"/>
        </w:rPr>
      </w:pPr>
      <w:r>
        <w:rPr>
          <w:rFonts w:ascii="Verdana" w:hAnsi="Verdana"/>
          <w:i w:val="1"/>
          <w:iCs w:val="1"/>
          <w:sz w:val="18"/>
          <w:szCs w:val="18"/>
          <w:rtl w:val="0"/>
          <w:lang w:val="en-US"/>
        </w:rPr>
        <w:t>Remembering  Rediffusion in Malta</w:t>
      </w:r>
      <w:r>
        <w:rPr>
          <w:rFonts w:ascii="Verdana" w:hAnsi="Verdana"/>
          <w:sz w:val="18"/>
          <w:szCs w:val="18"/>
          <w:rtl w:val="0"/>
        </w:rPr>
        <w:t xml:space="preserve"> ta</w:t>
      </w:r>
      <w:r>
        <w:rPr>
          <w:rFonts w:ascii="Verdana" w:hAnsi="Verdana" w:hint="default"/>
          <w:sz w:val="18"/>
          <w:szCs w:val="18"/>
          <w:rtl w:val="0"/>
        </w:rPr>
        <w:t xml:space="preserve">’ </w:t>
      </w:r>
      <w:r>
        <w:rPr>
          <w:rFonts w:ascii="Verdana" w:hAnsi="Verdana"/>
          <w:sz w:val="18"/>
          <w:szCs w:val="18"/>
          <w:rtl w:val="0"/>
          <w:lang w:val="en-US"/>
        </w:rPr>
        <w:t>Toni Sant (Midsea Books Ltd.)</w:t>
      </w:r>
    </w:p>
    <w:p>
      <w:pPr>
        <w:pStyle w:val="Body"/>
        <w:rPr>
          <w:rFonts w:ascii="Verdana" w:cs="Verdana" w:hAnsi="Verdana" w:eastAsia="Verdana"/>
          <w:sz w:val="18"/>
          <w:szCs w:val="18"/>
        </w:rPr>
      </w:pPr>
      <w:r>
        <w:rPr>
          <w:rFonts w:ascii="Verdana" w:hAnsi="Verdana"/>
          <w:i w:val="1"/>
          <w:iCs w:val="1"/>
          <w:sz w:val="18"/>
          <w:szCs w:val="18"/>
          <w:rtl w:val="0"/>
          <w:lang w:val="en-US"/>
        </w:rPr>
        <w:t>Nation, Pride and Dignity</w:t>
      </w:r>
      <w:r>
        <w:rPr>
          <w:rFonts w:ascii="Verdana" w:hAnsi="Verdana"/>
          <w:sz w:val="18"/>
          <w:szCs w:val="18"/>
          <w:rtl w:val="0"/>
        </w:rPr>
        <w:t xml:space="preserve"> ta</w:t>
      </w:r>
      <w:r>
        <w:rPr>
          <w:rFonts w:ascii="Verdana" w:hAnsi="Verdana" w:hint="default"/>
          <w:sz w:val="18"/>
          <w:szCs w:val="18"/>
          <w:rtl w:val="0"/>
        </w:rPr>
        <w:t xml:space="preserve">’ </w:t>
      </w:r>
      <w:r>
        <w:rPr>
          <w:rFonts w:ascii="Verdana" w:hAnsi="Verdana"/>
          <w:sz w:val="18"/>
          <w:szCs w:val="18"/>
          <w:rtl w:val="0"/>
          <w:lang w:val="en-US"/>
        </w:rPr>
        <w:t>Joseph M. Pirotta (Midsea Books Ltd.)</w:t>
      </w:r>
    </w:p>
    <w:p>
      <w:pPr>
        <w:pStyle w:val="Body"/>
        <w:rPr>
          <w:rFonts w:ascii="Verdana" w:cs="Verdana" w:hAnsi="Verdana" w:eastAsia="Verdana"/>
          <w:sz w:val="18"/>
          <w:szCs w:val="18"/>
        </w:rPr>
      </w:pPr>
      <w:r>
        <w:rPr>
          <w:rFonts w:ascii="Verdana" w:hAnsi="Verdana"/>
          <w:i w:val="1"/>
          <w:iCs w:val="1"/>
          <w:sz w:val="18"/>
          <w:szCs w:val="18"/>
          <w:rtl w:val="0"/>
          <w:lang w:val="fr-FR"/>
        </w:rPr>
        <w:t>Min qatel il-Patri?</w:t>
      </w:r>
      <w:r>
        <w:rPr>
          <w:rFonts w:ascii="Verdana" w:hAnsi="Verdana"/>
          <w:sz w:val="18"/>
          <w:szCs w:val="18"/>
          <w:rtl w:val="0"/>
        </w:rPr>
        <w:t xml:space="preserve"> Ta</w:t>
      </w:r>
      <w:r>
        <w:rPr>
          <w:rFonts w:ascii="Verdana" w:hAnsi="Verdana" w:hint="default"/>
          <w:sz w:val="18"/>
          <w:szCs w:val="18"/>
          <w:rtl w:val="0"/>
        </w:rPr>
        <w:t xml:space="preserve">’ </w:t>
      </w:r>
      <w:r>
        <w:rPr>
          <w:rFonts w:ascii="Verdana" w:hAnsi="Verdana"/>
          <w:sz w:val="18"/>
          <w:szCs w:val="18"/>
          <w:rtl w:val="0"/>
          <w:lang w:val="it-IT"/>
        </w:rPr>
        <w:t>Mark Montebello and Marlene Mifsud Chircop (Klabb Kotba Maltin)</w:t>
      </w:r>
    </w:p>
    <w:p>
      <w:pPr>
        <w:pStyle w:val="Body"/>
        <w:rPr>
          <w:rFonts w:ascii="Verdana" w:cs="Verdana" w:hAnsi="Verdana" w:eastAsia="Verdana"/>
          <w:sz w:val="18"/>
          <w:szCs w:val="18"/>
        </w:rPr>
      </w:pPr>
      <w:r>
        <w:rPr>
          <w:rFonts w:ascii="Verdana" w:hAnsi="Verdana"/>
          <w:i w:val="1"/>
          <w:iCs w:val="1"/>
          <w:sz w:val="18"/>
          <w:szCs w:val="18"/>
          <w:rtl w:val="0"/>
          <w:lang w:val="en-US"/>
        </w:rPr>
        <w:t>Photography in Malta: the history &amp; the Protagonists</w:t>
      </w:r>
      <w:r>
        <w:rPr>
          <w:rFonts w:ascii="Verdana" w:hAnsi="Verdana"/>
          <w:sz w:val="18"/>
          <w:szCs w:val="18"/>
          <w:rtl w:val="0"/>
        </w:rPr>
        <w:t xml:space="preserve"> ta</w:t>
      </w:r>
      <w:r>
        <w:rPr>
          <w:rFonts w:ascii="Verdana" w:hAnsi="Verdana" w:hint="default"/>
          <w:sz w:val="18"/>
          <w:szCs w:val="18"/>
          <w:rtl w:val="0"/>
        </w:rPr>
        <w:t xml:space="preserve">’ </w:t>
      </w:r>
      <w:r>
        <w:rPr>
          <w:rFonts w:ascii="Verdana" w:hAnsi="Verdana"/>
          <w:sz w:val="18"/>
          <w:szCs w:val="18"/>
          <w:rtl w:val="0"/>
        </w:rPr>
        <w:t>Kevin Casha (APS Bank Ltd.)</w:t>
      </w:r>
    </w:p>
    <w:p>
      <w:pPr>
        <w:pStyle w:val="Body"/>
        <w:rPr>
          <w:rFonts w:ascii="Verdana" w:cs="Verdana" w:hAnsi="Verdana" w:eastAsia="Verdana"/>
          <w:sz w:val="18"/>
          <w:szCs w:val="18"/>
        </w:rPr>
      </w:pPr>
      <w:r>
        <w:rPr>
          <w:rFonts w:ascii="Verdana" w:hAnsi="Verdana"/>
          <w:i w:val="1"/>
          <w:iCs w:val="1"/>
          <w:sz w:val="18"/>
          <w:szCs w:val="18"/>
          <w:rtl w:val="0"/>
          <w:lang w:val="en-US"/>
        </w:rPr>
        <w:t>Filial Churches in Malta: Qormi: a case study</w:t>
      </w:r>
      <w:r>
        <w:rPr>
          <w:rFonts w:ascii="Verdana" w:hAnsi="Verdana"/>
          <w:sz w:val="18"/>
          <w:szCs w:val="18"/>
          <w:rtl w:val="0"/>
        </w:rPr>
        <w:t xml:space="preserve"> ta</w:t>
      </w:r>
      <w:r>
        <w:rPr>
          <w:rFonts w:ascii="Verdana" w:hAnsi="Verdana" w:hint="default"/>
          <w:sz w:val="18"/>
          <w:szCs w:val="18"/>
          <w:rtl w:val="0"/>
        </w:rPr>
        <w:t xml:space="preserve">’ </w:t>
      </w:r>
      <w:r>
        <w:rPr>
          <w:rFonts w:ascii="Verdana" w:hAnsi="Verdana"/>
          <w:sz w:val="18"/>
          <w:szCs w:val="18"/>
          <w:rtl w:val="0"/>
          <w:lang w:val="de-DE"/>
        </w:rPr>
        <w:t>Hilary Spiteri (Horizons)</w:t>
      </w:r>
    </w:p>
    <w:p>
      <w:pPr>
        <w:pStyle w:val="Body"/>
        <w:rPr>
          <w:rFonts w:ascii="Verdana" w:cs="Verdana" w:hAnsi="Verdana" w:eastAsia="Verdana"/>
          <w:sz w:val="18"/>
          <w:szCs w:val="18"/>
        </w:rPr>
      </w:pPr>
      <w:r>
        <w:rPr>
          <w:rFonts w:ascii="Verdana" w:hAnsi="Verdana"/>
          <w:i w:val="1"/>
          <w:iCs w:val="1"/>
          <w:sz w:val="18"/>
          <w:szCs w:val="18"/>
          <w:rtl w:val="0"/>
          <w:lang w:val="en-US"/>
        </w:rPr>
        <w:t>Treasures of Faith</w:t>
      </w:r>
      <w:r>
        <w:rPr>
          <w:rFonts w:ascii="Verdana" w:hAnsi="Verdana"/>
          <w:sz w:val="18"/>
          <w:szCs w:val="18"/>
          <w:rtl w:val="0"/>
        </w:rPr>
        <w:t xml:space="preserve"> ta</w:t>
      </w:r>
      <w:r>
        <w:rPr>
          <w:rFonts w:ascii="Verdana" w:hAnsi="Verdana" w:hint="default"/>
          <w:sz w:val="18"/>
          <w:szCs w:val="18"/>
          <w:rtl w:val="0"/>
        </w:rPr>
        <w:t xml:space="preserve">’ </w:t>
      </w:r>
      <w:r>
        <w:rPr>
          <w:rFonts w:ascii="Verdana" w:hAnsi="Verdana"/>
          <w:sz w:val="18"/>
          <w:szCs w:val="18"/>
          <w:rtl w:val="0"/>
          <w:lang w:val="en-US"/>
        </w:rPr>
        <w:t>Edgar Vella (Midsea Books Ltd.)</w:t>
      </w:r>
    </w:p>
    <w:p>
      <w:pPr>
        <w:pStyle w:val="Body"/>
        <w:rPr>
          <w:rFonts w:ascii="Verdana" w:cs="Verdana" w:hAnsi="Verdana" w:eastAsia="Verdana"/>
          <w:sz w:val="18"/>
          <w:szCs w:val="18"/>
        </w:rPr>
      </w:pPr>
    </w:p>
    <w:p>
      <w:pPr>
        <w:pStyle w:val="Body"/>
        <w:rPr>
          <w:rFonts w:ascii="Verdana" w:cs="Verdana" w:hAnsi="Verdana" w:eastAsia="Verdana"/>
          <w:sz w:val="18"/>
          <w:szCs w:val="18"/>
        </w:rPr>
      </w:pPr>
    </w:p>
    <w:p>
      <w:pPr>
        <w:pStyle w:val="Body"/>
        <w:rPr>
          <w:rFonts w:ascii="Verdana" w:cs="Verdana" w:hAnsi="Verdana" w:eastAsia="Verdana"/>
          <w:sz w:val="18"/>
          <w:szCs w:val="18"/>
          <w:u w:val="single"/>
        </w:rPr>
      </w:pPr>
      <w:r>
        <w:rPr>
          <w:rFonts w:ascii="Verdana" w:hAnsi="Verdana"/>
          <w:sz w:val="18"/>
          <w:szCs w:val="18"/>
          <w:u w:val="single"/>
          <w:rtl w:val="0"/>
        </w:rPr>
        <w:t>Ri</w:t>
      </w:r>
      <w:r>
        <w:rPr>
          <w:rFonts w:ascii="Verdana" w:hAnsi="Verdana" w:hint="default"/>
          <w:sz w:val="18"/>
          <w:szCs w:val="18"/>
          <w:u w:val="single"/>
          <w:rtl w:val="0"/>
        </w:rPr>
        <w:t>ċ</w:t>
      </w:r>
      <w:r>
        <w:rPr>
          <w:rFonts w:ascii="Verdana" w:hAnsi="Verdana"/>
          <w:sz w:val="18"/>
          <w:szCs w:val="18"/>
          <w:u w:val="single"/>
          <w:rtl w:val="0"/>
          <w:lang w:val="sv-SE"/>
        </w:rPr>
        <w:t>erka ta</w:t>
      </w:r>
      <w:r>
        <w:rPr>
          <w:rFonts w:ascii="Verdana" w:hAnsi="Verdana" w:hint="default"/>
          <w:sz w:val="18"/>
          <w:szCs w:val="18"/>
          <w:u w:val="single"/>
          <w:rtl w:val="0"/>
        </w:rPr>
        <w:t xml:space="preserve">’ </w:t>
      </w:r>
      <w:r>
        <w:rPr>
          <w:rFonts w:ascii="Verdana" w:hAnsi="Verdana"/>
          <w:sz w:val="18"/>
          <w:szCs w:val="18"/>
          <w:u w:val="single"/>
          <w:rtl w:val="0"/>
          <w:lang w:val="it-IT"/>
        </w:rPr>
        <w:t xml:space="preserve">Natura </w:t>
      </w:r>
      <w:r>
        <w:rPr>
          <w:rFonts w:ascii="Verdana" w:hAnsi="Verdana" w:hint="default"/>
          <w:sz w:val="18"/>
          <w:szCs w:val="18"/>
          <w:u w:val="single"/>
          <w:rtl w:val="0"/>
        </w:rPr>
        <w:t>Ġ</w:t>
      </w:r>
      <w:r>
        <w:rPr>
          <w:rFonts w:ascii="Verdana" w:hAnsi="Verdana"/>
          <w:sz w:val="18"/>
          <w:szCs w:val="18"/>
          <w:u w:val="single"/>
          <w:rtl w:val="0"/>
        </w:rPr>
        <w:t>enerali</w:t>
      </w:r>
    </w:p>
    <w:p>
      <w:pPr>
        <w:pStyle w:val="Body"/>
        <w:rPr>
          <w:rFonts w:ascii="Verdana" w:cs="Verdana" w:hAnsi="Verdana" w:eastAsia="Verdana"/>
          <w:sz w:val="18"/>
          <w:szCs w:val="18"/>
        </w:rPr>
      </w:pPr>
      <w:r>
        <w:rPr>
          <w:rFonts w:ascii="Verdana" w:hAnsi="Verdana"/>
          <w:i w:val="1"/>
          <w:iCs w:val="1"/>
          <w:sz w:val="18"/>
          <w:szCs w:val="18"/>
          <w:rtl w:val="0"/>
          <w:lang w:val="en-US"/>
        </w:rPr>
        <w:t>Maltese plants in the Bible</w:t>
      </w:r>
      <w:r>
        <w:rPr>
          <w:rFonts w:ascii="Verdana" w:hAnsi="Verdana"/>
          <w:sz w:val="18"/>
          <w:szCs w:val="18"/>
          <w:rtl w:val="0"/>
        </w:rPr>
        <w:t xml:space="preserve"> ta</w:t>
      </w:r>
      <w:r>
        <w:rPr>
          <w:rFonts w:ascii="Verdana" w:hAnsi="Verdana" w:hint="default"/>
          <w:sz w:val="18"/>
          <w:szCs w:val="18"/>
          <w:rtl w:val="0"/>
        </w:rPr>
        <w:t xml:space="preserve">’ </w:t>
      </w:r>
      <w:r>
        <w:rPr>
          <w:rFonts w:ascii="Verdana" w:hAnsi="Verdana"/>
          <w:sz w:val="18"/>
          <w:szCs w:val="18"/>
          <w:rtl w:val="0"/>
        </w:rPr>
        <w:t xml:space="preserve">Peter Calamatta </w:t>
      </w:r>
    </w:p>
    <w:p>
      <w:pPr>
        <w:pStyle w:val="Body"/>
        <w:rPr>
          <w:rFonts w:ascii="Verdana" w:cs="Verdana" w:hAnsi="Verdana" w:eastAsia="Verdana"/>
          <w:sz w:val="18"/>
          <w:szCs w:val="18"/>
        </w:rPr>
      </w:pPr>
      <w:r>
        <w:rPr>
          <w:rFonts w:ascii="Verdana" w:hAnsi="Verdana"/>
          <w:i w:val="1"/>
          <w:iCs w:val="1"/>
          <w:sz w:val="18"/>
          <w:szCs w:val="18"/>
          <w:rtl w:val="0"/>
          <w:lang w:val="en-US"/>
        </w:rPr>
        <w:t>Vanishing Malta: Raising Consciousness on safeguarding Malta</w:t>
      </w:r>
      <w:r>
        <w:rPr>
          <w:rFonts w:ascii="Verdana" w:hAnsi="Verdana" w:hint="default"/>
          <w:i w:val="1"/>
          <w:iCs w:val="1"/>
          <w:sz w:val="18"/>
          <w:szCs w:val="18"/>
          <w:rtl w:val="0"/>
        </w:rPr>
        <w:t>’</w:t>
      </w:r>
      <w:r>
        <w:rPr>
          <w:rFonts w:ascii="Verdana" w:hAnsi="Verdana"/>
          <w:i w:val="1"/>
          <w:iCs w:val="1"/>
          <w:sz w:val="18"/>
          <w:szCs w:val="18"/>
          <w:rtl w:val="0"/>
        </w:rPr>
        <w:t>s Legacy</w:t>
      </w:r>
      <w:r>
        <w:rPr>
          <w:rFonts w:ascii="Verdana" w:hAnsi="Verdana"/>
          <w:sz w:val="18"/>
          <w:szCs w:val="18"/>
          <w:rtl w:val="0"/>
        </w:rPr>
        <w:t xml:space="preserve"> ta</w:t>
      </w:r>
      <w:r>
        <w:rPr>
          <w:rFonts w:ascii="Verdana" w:hAnsi="Verdana" w:hint="default"/>
          <w:sz w:val="18"/>
          <w:szCs w:val="18"/>
          <w:rtl w:val="0"/>
        </w:rPr>
        <w:t xml:space="preserve">’ </w:t>
      </w:r>
      <w:r>
        <w:rPr>
          <w:rFonts w:ascii="Verdana" w:hAnsi="Verdana"/>
          <w:sz w:val="18"/>
          <w:szCs w:val="18"/>
          <w:rtl w:val="0"/>
        </w:rPr>
        <w:t>Kevin Casha (APS Bank Ltd.)</w:t>
      </w:r>
    </w:p>
    <w:p>
      <w:pPr>
        <w:pStyle w:val="Body"/>
        <w:rPr>
          <w:rFonts w:ascii="Verdana" w:cs="Verdana" w:hAnsi="Verdana" w:eastAsia="Verdana"/>
          <w:sz w:val="18"/>
          <w:szCs w:val="18"/>
        </w:rPr>
      </w:pPr>
      <w:r>
        <w:rPr>
          <w:rFonts w:ascii="Verdana" w:hAnsi="Verdana"/>
          <w:sz w:val="18"/>
          <w:szCs w:val="18"/>
          <w:rtl w:val="0"/>
          <w:lang w:val="en-US"/>
        </w:rPr>
        <w:t>The road less travelled of a Scientist and Priest: Pierre Teilhard De Chardin ta</w:t>
      </w:r>
      <w:r>
        <w:rPr>
          <w:rFonts w:ascii="Verdana" w:hAnsi="Verdana" w:hint="default"/>
          <w:sz w:val="18"/>
          <w:szCs w:val="18"/>
          <w:rtl w:val="0"/>
        </w:rPr>
        <w:t xml:space="preserve">’ </w:t>
      </w:r>
      <w:r>
        <w:rPr>
          <w:rFonts w:ascii="Verdana" w:hAnsi="Verdana"/>
          <w:sz w:val="18"/>
          <w:szCs w:val="18"/>
          <w:rtl w:val="0"/>
        </w:rPr>
        <w:t>Mary Anne Sultana</w:t>
      </w:r>
    </w:p>
    <w:p>
      <w:pPr>
        <w:pStyle w:val="Body"/>
        <w:rPr>
          <w:rFonts w:ascii="Verdana" w:cs="Verdana" w:hAnsi="Verdana" w:eastAsia="Verdana"/>
          <w:sz w:val="18"/>
          <w:szCs w:val="18"/>
        </w:rPr>
      </w:pPr>
      <w:r>
        <w:rPr>
          <w:rFonts w:ascii="Verdana" w:hAnsi="Verdana"/>
          <w:i w:val="1"/>
          <w:iCs w:val="1"/>
          <w:sz w:val="18"/>
          <w:szCs w:val="18"/>
          <w:rtl w:val="0"/>
        </w:rPr>
        <w:t>Rescur nirkbu l-mew</w:t>
      </w:r>
      <w:r>
        <w:rPr>
          <w:rFonts w:ascii="Verdana" w:hAnsi="Verdana" w:hint="default"/>
          <w:i w:val="1"/>
          <w:iCs w:val="1"/>
          <w:sz w:val="18"/>
          <w:szCs w:val="18"/>
          <w:rtl w:val="0"/>
        </w:rPr>
        <w:t xml:space="preserve">ġ </w:t>
      </w:r>
      <w:r>
        <w:rPr>
          <w:rFonts w:ascii="Verdana" w:hAnsi="Verdana"/>
          <w:i w:val="1"/>
          <w:iCs w:val="1"/>
          <w:sz w:val="18"/>
          <w:szCs w:val="18"/>
          <w:rtl w:val="0"/>
        </w:rPr>
        <w:t>tal-</w:t>
      </w:r>
      <w:r>
        <w:rPr>
          <w:rFonts w:ascii="Verdana" w:hAnsi="Verdana" w:hint="default"/>
          <w:i w:val="1"/>
          <w:iCs w:val="1"/>
          <w:sz w:val="18"/>
          <w:szCs w:val="18"/>
          <w:rtl w:val="0"/>
        </w:rPr>
        <w:t>ħ</w:t>
      </w:r>
      <w:r>
        <w:rPr>
          <w:rFonts w:ascii="Verdana" w:hAnsi="Verdana"/>
          <w:i w:val="1"/>
          <w:iCs w:val="1"/>
          <w:sz w:val="18"/>
          <w:szCs w:val="18"/>
          <w:rtl w:val="0"/>
        </w:rPr>
        <w:t xml:space="preserve">ajja (Vol.1 </w:t>
      </w:r>
      <w:r>
        <w:rPr>
          <w:rFonts w:ascii="Verdana" w:hAnsi="Verdana" w:hint="default"/>
          <w:i w:val="1"/>
          <w:iCs w:val="1"/>
          <w:sz w:val="18"/>
          <w:szCs w:val="18"/>
          <w:rtl w:val="0"/>
        </w:rPr>
        <w:t xml:space="preserve">– </w:t>
      </w:r>
      <w:r>
        <w:rPr>
          <w:rFonts w:ascii="Verdana" w:hAnsi="Verdana"/>
          <w:i w:val="1"/>
          <w:iCs w:val="1"/>
          <w:sz w:val="18"/>
          <w:szCs w:val="18"/>
          <w:rtl w:val="0"/>
        </w:rPr>
        <w:t xml:space="preserve">5) </w:t>
      </w:r>
      <w:r>
        <w:rPr>
          <w:rFonts w:ascii="Verdana" w:hAnsi="Verdana"/>
          <w:sz w:val="18"/>
          <w:szCs w:val="18"/>
          <w:rtl w:val="0"/>
        </w:rPr>
        <w:t xml:space="preserve"> ta</w:t>
      </w:r>
      <w:r>
        <w:rPr>
          <w:rFonts w:ascii="Verdana" w:hAnsi="Verdana" w:hint="default"/>
          <w:sz w:val="18"/>
          <w:szCs w:val="18"/>
          <w:rtl w:val="0"/>
        </w:rPr>
        <w:t xml:space="preserve">’ </w:t>
      </w:r>
      <w:r>
        <w:rPr>
          <w:rFonts w:ascii="Verdana" w:hAnsi="Verdana"/>
          <w:sz w:val="18"/>
          <w:szCs w:val="18"/>
          <w:rtl w:val="0"/>
          <w:lang w:val="it-IT"/>
        </w:rPr>
        <w:t>Carmel Cefai, Paul Bartolo and Katya Galea (</w:t>
      </w:r>
      <w:r>
        <w:rPr>
          <w:rFonts w:ascii="Verdana" w:hAnsi="Verdana" w:hint="default"/>
          <w:sz w:val="18"/>
          <w:szCs w:val="18"/>
          <w:rtl w:val="0"/>
        </w:rPr>
        <w:t>Ċ</w:t>
      </w:r>
      <w:r>
        <w:rPr>
          <w:rFonts w:ascii="Verdana" w:hAnsi="Verdana"/>
          <w:sz w:val="18"/>
          <w:szCs w:val="18"/>
          <w:rtl w:val="0"/>
        </w:rPr>
        <w:t>entru Re</w:t>
      </w:r>
      <w:r>
        <w:rPr>
          <w:rFonts w:ascii="Verdana" w:hAnsi="Verdana" w:hint="default"/>
          <w:sz w:val="18"/>
          <w:szCs w:val="18"/>
          <w:rtl w:val="0"/>
        </w:rPr>
        <w:t>ż</w:t>
      </w:r>
      <w:r>
        <w:rPr>
          <w:rFonts w:ascii="Verdana" w:hAnsi="Verdana"/>
          <w:sz w:val="18"/>
          <w:szCs w:val="18"/>
          <w:rtl w:val="0"/>
        </w:rPr>
        <w:t>iljena u Sa</w:t>
      </w:r>
      <w:r>
        <w:rPr>
          <w:rFonts w:ascii="Verdana" w:hAnsi="Verdana" w:hint="default"/>
          <w:sz w:val="18"/>
          <w:szCs w:val="18"/>
          <w:rtl w:val="0"/>
        </w:rPr>
        <w:t>ħħ</w:t>
      </w:r>
      <w:r>
        <w:rPr>
          <w:rFonts w:ascii="Verdana" w:hAnsi="Verdana"/>
          <w:sz w:val="18"/>
          <w:szCs w:val="18"/>
          <w:rtl w:val="0"/>
        </w:rPr>
        <w:t>a So</w:t>
      </w:r>
      <w:r>
        <w:rPr>
          <w:rFonts w:ascii="Verdana" w:hAnsi="Verdana" w:hint="default"/>
          <w:sz w:val="18"/>
          <w:szCs w:val="18"/>
          <w:rtl w:val="0"/>
        </w:rPr>
        <w:t>ċ</w:t>
      </w:r>
      <w:r>
        <w:rPr>
          <w:rFonts w:ascii="Verdana" w:hAnsi="Verdana"/>
          <w:sz w:val="18"/>
          <w:szCs w:val="18"/>
          <w:rtl w:val="0"/>
        </w:rPr>
        <w:t>jo Emozzjonali UOM)</w:t>
      </w:r>
    </w:p>
    <w:p>
      <w:pPr>
        <w:pStyle w:val="Body"/>
        <w:rPr>
          <w:rFonts w:ascii="Verdana" w:cs="Verdana" w:hAnsi="Verdana" w:eastAsia="Verdana"/>
          <w:sz w:val="18"/>
          <w:szCs w:val="18"/>
        </w:rPr>
      </w:pPr>
      <w:r>
        <w:rPr>
          <w:rFonts w:ascii="Verdana" w:hAnsi="Verdana"/>
          <w:i w:val="1"/>
          <w:iCs w:val="1"/>
          <w:sz w:val="18"/>
          <w:szCs w:val="18"/>
          <w:rtl w:val="0"/>
          <w:lang w:val="it-IT"/>
        </w:rPr>
        <w:t>Anna tal-Esseni</w:t>
      </w:r>
      <w:r>
        <w:rPr>
          <w:rFonts w:ascii="Verdana" w:hAnsi="Verdana"/>
          <w:sz w:val="18"/>
          <w:szCs w:val="18"/>
          <w:rtl w:val="0"/>
        </w:rPr>
        <w:t xml:space="preserve"> ta</w:t>
      </w:r>
      <w:r>
        <w:rPr>
          <w:rFonts w:ascii="Verdana" w:hAnsi="Verdana" w:hint="default"/>
          <w:sz w:val="18"/>
          <w:szCs w:val="18"/>
          <w:rtl w:val="0"/>
        </w:rPr>
        <w:t xml:space="preserve">’ </w:t>
      </w:r>
      <w:r>
        <w:rPr>
          <w:rFonts w:ascii="Verdana" w:hAnsi="Verdana"/>
          <w:sz w:val="18"/>
          <w:szCs w:val="18"/>
          <w:rtl w:val="0"/>
          <w:lang w:val="pt-PT"/>
        </w:rPr>
        <w:t>Emanuel J. Casingena (Horizons)</w:t>
      </w:r>
    </w:p>
    <w:p>
      <w:pPr>
        <w:pStyle w:val="Body"/>
        <w:rPr>
          <w:rFonts w:ascii="Verdana" w:cs="Verdana" w:hAnsi="Verdana" w:eastAsia="Verdana"/>
          <w:sz w:val="18"/>
          <w:szCs w:val="18"/>
        </w:rPr>
      </w:pPr>
      <w:r>
        <w:rPr>
          <w:rFonts w:ascii="Verdana" w:hAnsi="Verdana"/>
          <w:i w:val="1"/>
          <w:iCs w:val="1"/>
          <w:sz w:val="18"/>
          <w:szCs w:val="18"/>
          <w:rtl w:val="0"/>
          <w:lang w:val="en-US"/>
        </w:rPr>
        <w:t xml:space="preserve">Contemporary Architecture in Malta </w:t>
      </w:r>
      <w:r>
        <w:rPr>
          <w:rFonts w:ascii="Verdana" w:hAnsi="Verdana"/>
          <w:sz w:val="18"/>
          <w:szCs w:val="18"/>
          <w:rtl w:val="0"/>
        </w:rPr>
        <w:t xml:space="preserve"> ta</w:t>
      </w:r>
      <w:r>
        <w:rPr>
          <w:rFonts w:ascii="Verdana" w:hAnsi="Verdana" w:hint="default"/>
          <w:sz w:val="18"/>
          <w:szCs w:val="18"/>
          <w:rtl w:val="0"/>
        </w:rPr>
        <w:t xml:space="preserve">’ </w:t>
      </w:r>
      <w:r>
        <w:rPr>
          <w:rFonts w:ascii="Verdana" w:hAnsi="Verdana"/>
          <w:sz w:val="18"/>
          <w:szCs w:val="18"/>
          <w:rtl w:val="0"/>
          <w:lang w:val="nl-NL"/>
        </w:rPr>
        <w:t>Conrad Thake (Kite Group)</w:t>
      </w:r>
    </w:p>
    <w:p>
      <w:pPr>
        <w:pStyle w:val="Body"/>
        <w:rPr>
          <w:rFonts w:ascii="Verdana" w:cs="Verdana" w:hAnsi="Verdana" w:eastAsia="Verdana"/>
          <w:sz w:val="18"/>
          <w:szCs w:val="18"/>
        </w:rPr>
      </w:pPr>
      <w:r>
        <w:rPr>
          <w:rFonts w:ascii="Verdana" w:hAnsi="Verdana"/>
          <w:sz w:val="18"/>
          <w:szCs w:val="18"/>
          <w:rtl w:val="0"/>
          <w:lang w:val="en-US"/>
        </w:rPr>
        <w:t>A commentary on the Constitution of Malta ta</w:t>
      </w:r>
      <w:r>
        <w:rPr>
          <w:rFonts w:ascii="Verdana" w:hAnsi="Verdana" w:hint="default"/>
          <w:sz w:val="18"/>
          <w:szCs w:val="18"/>
          <w:rtl w:val="0"/>
        </w:rPr>
        <w:t xml:space="preserve">’ </w:t>
      </w:r>
      <w:r>
        <w:rPr>
          <w:rFonts w:ascii="Verdana" w:hAnsi="Verdana"/>
          <w:sz w:val="18"/>
          <w:szCs w:val="18"/>
          <w:rtl w:val="0"/>
          <w:lang w:val="it-IT"/>
        </w:rPr>
        <w:t>Tonio Borg (Kite Group)</w:t>
      </w:r>
    </w:p>
    <w:p>
      <w:pPr>
        <w:pStyle w:val="Body"/>
        <w:rPr>
          <w:rFonts w:ascii="Verdana" w:cs="Verdana" w:hAnsi="Verdana" w:eastAsia="Verdana"/>
          <w:sz w:val="18"/>
          <w:szCs w:val="18"/>
        </w:rPr>
      </w:pPr>
      <w:r>
        <w:rPr>
          <w:rFonts w:ascii="Verdana" w:hAnsi="Verdana"/>
          <w:sz w:val="18"/>
          <w:szCs w:val="18"/>
          <w:rtl w:val="0"/>
          <w:lang w:val="en-US"/>
        </w:rPr>
        <w:t>The Maltese Village Festa: a tradiitonal yearly ritual ta</w:t>
      </w:r>
      <w:r>
        <w:rPr>
          <w:rFonts w:ascii="Verdana" w:hAnsi="Verdana" w:hint="default"/>
          <w:sz w:val="18"/>
          <w:szCs w:val="18"/>
          <w:rtl w:val="0"/>
        </w:rPr>
        <w:t xml:space="preserve">’ </w:t>
      </w:r>
      <w:r>
        <w:rPr>
          <w:rFonts w:ascii="Verdana" w:hAnsi="Verdana"/>
          <w:sz w:val="18"/>
          <w:szCs w:val="18"/>
          <w:rtl w:val="0"/>
        </w:rPr>
        <w:t>Patrick J. Fenech (BDL)</w:t>
      </w:r>
    </w:p>
    <w:p>
      <w:pPr>
        <w:pStyle w:val="Body"/>
        <w:rPr>
          <w:rFonts w:ascii="Verdana" w:cs="Verdana" w:hAnsi="Verdana" w:eastAsia="Verdana"/>
          <w:sz w:val="18"/>
          <w:szCs w:val="18"/>
        </w:rPr>
      </w:pPr>
    </w:p>
    <w:p>
      <w:pPr>
        <w:pStyle w:val="Body"/>
        <w:rPr>
          <w:rFonts w:ascii="Verdana" w:cs="Verdana" w:hAnsi="Verdana" w:eastAsia="Verdana"/>
          <w:sz w:val="18"/>
          <w:szCs w:val="18"/>
        </w:rPr>
      </w:pPr>
      <w:r>
        <w:rPr>
          <w:rFonts w:ascii="Verdana" w:hAnsi="Verdana"/>
          <w:sz w:val="18"/>
          <w:szCs w:val="18"/>
          <w:rtl w:val="0"/>
        </w:rPr>
        <w:t>*-*-*</w:t>
      </w:r>
    </w:p>
    <w:p>
      <w:pPr>
        <w:pStyle w:val="Body"/>
        <w:rPr>
          <w:rFonts w:ascii="Verdana" w:cs="Verdana" w:hAnsi="Verdana" w:eastAsia="Verdana"/>
          <w:sz w:val="18"/>
          <w:szCs w:val="18"/>
          <w:u w:val="single"/>
        </w:rPr>
      </w:pPr>
    </w:p>
    <w:p>
      <w:pPr>
        <w:pStyle w:val="Body"/>
        <w:rPr>
          <w:rFonts w:ascii="Verdana" w:cs="Verdana" w:hAnsi="Verdana" w:eastAsia="Verdana"/>
          <w:sz w:val="18"/>
          <w:szCs w:val="18"/>
          <w:u w:val="single"/>
        </w:rPr>
      </w:pPr>
    </w:p>
    <w:p>
      <w:pPr>
        <w:pStyle w:val="Body"/>
        <w:rPr>
          <w:rFonts w:ascii="Verdana" w:cs="Verdana" w:hAnsi="Verdana" w:eastAsia="Verdana"/>
          <w:sz w:val="18"/>
          <w:szCs w:val="18"/>
          <w:u w:val="single"/>
        </w:rPr>
      </w:pPr>
    </w:p>
    <w:p>
      <w:pPr>
        <w:pStyle w:val="Body"/>
        <w:rPr>
          <w:rFonts w:ascii="Verdana" w:cs="Verdana" w:hAnsi="Verdana" w:eastAsia="Verdana"/>
          <w:sz w:val="18"/>
          <w:szCs w:val="18"/>
          <w:u w:val="single"/>
        </w:rPr>
      </w:pPr>
      <w:r>
        <w:rPr>
          <w:rFonts w:ascii="Verdana" w:hAnsi="Verdana"/>
          <w:sz w:val="18"/>
          <w:szCs w:val="18"/>
          <w:u w:val="single"/>
          <w:rtl w:val="0"/>
        </w:rPr>
        <w:t>Xog</w:t>
      </w:r>
      <w:r>
        <w:rPr>
          <w:rFonts w:ascii="Verdana" w:hAnsi="Verdana" w:hint="default"/>
          <w:sz w:val="18"/>
          <w:szCs w:val="18"/>
          <w:u w:val="single"/>
          <w:rtl w:val="0"/>
        </w:rPr>
        <w:t>ħ</w:t>
      </w:r>
      <w:r>
        <w:rPr>
          <w:rFonts w:ascii="Verdana" w:hAnsi="Verdana"/>
          <w:sz w:val="18"/>
          <w:szCs w:val="18"/>
          <w:u w:val="single"/>
          <w:rtl w:val="0"/>
        </w:rPr>
        <w:t>lijiet Ori</w:t>
      </w:r>
      <w:r>
        <w:rPr>
          <w:rFonts w:ascii="Verdana" w:hAnsi="Verdana" w:hint="default"/>
          <w:sz w:val="18"/>
          <w:szCs w:val="18"/>
          <w:u w:val="single"/>
          <w:rtl w:val="0"/>
        </w:rPr>
        <w:t>ġ</w:t>
      </w:r>
      <w:r>
        <w:rPr>
          <w:rFonts w:ascii="Verdana" w:hAnsi="Verdana"/>
          <w:sz w:val="18"/>
          <w:szCs w:val="18"/>
          <w:u w:val="single"/>
          <w:rtl w:val="0"/>
        </w:rPr>
        <w:t>inali: Kotba g</w:t>
      </w:r>
      <w:r>
        <w:rPr>
          <w:rFonts w:ascii="Verdana" w:hAnsi="Verdana" w:hint="default"/>
          <w:sz w:val="18"/>
          <w:szCs w:val="18"/>
          <w:u w:val="single"/>
          <w:rtl w:val="0"/>
        </w:rPr>
        <w:t>ħ</w:t>
      </w:r>
      <w:r>
        <w:rPr>
          <w:rFonts w:ascii="Verdana" w:hAnsi="Verdana"/>
          <w:sz w:val="18"/>
          <w:szCs w:val="18"/>
          <w:u w:val="single"/>
          <w:rtl w:val="0"/>
        </w:rPr>
        <w:t>at-tfal (Etajiet 0-7)</w:t>
      </w:r>
    </w:p>
    <w:p>
      <w:pPr>
        <w:pStyle w:val="Body"/>
        <w:rPr>
          <w:rFonts w:ascii="Verdana" w:cs="Verdana" w:hAnsi="Verdana" w:eastAsia="Verdana"/>
          <w:sz w:val="18"/>
          <w:szCs w:val="18"/>
        </w:rPr>
      </w:pPr>
      <w:r>
        <w:rPr>
          <w:rFonts w:ascii="Verdana" w:hAnsi="Verdana"/>
          <w:i w:val="1"/>
          <w:iCs w:val="1"/>
          <w:sz w:val="18"/>
          <w:szCs w:val="18"/>
          <w:rtl w:val="0"/>
          <w:lang w:val="en-US"/>
        </w:rPr>
        <w:t>Wherever could they be? Fejn setg</w:t>
      </w:r>
      <w:r>
        <w:rPr>
          <w:rFonts w:ascii="Verdana" w:hAnsi="Verdana" w:hint="default"/>
          <w:i w:val="1"/>
          <w:iCs w:val="1"/>
          <w:sz w:val="18"/>
          <w:szCs w:val="18"/>
          <w:rtl w:val="0"/>
        </w:rPr>
        <w:t>ħ</w:t>
      </w:r>
      <w:r>
        <w:rPr>
          <w:rFonts w:ascii="Verdana" w:hAnsi="Verdana"/>
          <w:i w:val="1"/>
          <w:iCs w:val="1"/>
          <w:sz w:val="18"/>
          <w:szCs w:val="18"/>
          <w:rtl w:val="0"/>
          <w:lang w:val="pt-PT"/>
        </w:rPr>
        <w:t>u qeg</w:t>
      </w:r>
      <w:r>
        <w:rPr>
          <w:rFonts w:ascii="Verdana" w:hAnsi="Verdana" w:hint="default"/>
          <w:i w:val="1"/>
          <w:iCs w:val="1"/>
          <w:sz w:val="18"/>
          <w:szCs w:val="18"/>
          <w:rtl w:val="0"/>
        </w:rPr>
        <w:t>ħ</w:t>
      </w:r>
      <w:r>
        <w:rPr>
          <w:rFonts w:ascii="Verdana" w:hAnsi="Verdana"/>
          <w:i w:val="1"/>
          <w:iCs w:val="1"/>
          <w:sz w:val="18"/>
          <w:szCs w:val="18"/>
          <w:rtl w:val="0"/>
        </w:rPr>
        <w:t>din</w:t>
      </w:r>
      <w:r>
        <w:rPr>
          <w:rFonts w:ascii="Verdana" w:hAnsi="Verdana"/>
          <w:sz w:val="18"/>
          <w:szCs w:val="18"/>
          <w:rtl w:val="0"/>
        </w:rPr>
        <w:t xml:space="preserve">  ta</w:t>
      </w:r>
      <w:r>
        <w:rPr>
          <w:rFonts w:ascii="Verdana" w:hAnsi="Verdana" w:hint="default"/>
          <w:sz w:val="18"/>
          <w:szCs w:val="18"/>
          <w:rtl w:val="0"/>
        </w:rPr>
        <w:t xml:space="preserve">’ </w:t>
      </w:r>
      <w:r>
        <w:rPr>
          <w:rFonts w:ascii="Verdana" w:hAnsi="Verdana"/>
          <w:sz w:val="18"/>
          <w:szCs w:val="18"/>
          <w:rtl w:val="0"/>
        </w:rPr>
        <w:t>Naomi Gatt (Horizons)</w:t>
      </w:r>
    </w:p>
    <w:p>
      <w:pPr>
        <w:pStyle w:val="Body"/>
        <w:rPr>
          <w:rFonts w:ascii="Verdana" w:cs="Verdana" w:hAnsi="Verdana" w:eastAsia="Verdana"/>
          <w:sz w:val="18"/>
          <w:szCs w:val="18"/>
        </w:rPr>
      </w:pPr>
      <w:r>
        <w:rPr>
          <w:rFonts w:ascii="Verdana" w:hAnsi="Verdana"/>
          <w:i w:val="1"/>
          <w:iCs w:val="1"/>
          <w:sz w:val="18"/>
          <w:szCs w:val="18"/>
          <w:rtl w:val="0"/>
          <w:lang w:val="en-US"/>
        </w:rPr>
        <w:t>Il-qtates ta</w:t>
      </w:r>
      <w:r>
        <w:rPr>
          <w:rFonts w:ascii="Verdana" w:hAnsi="Verdana" w:hint="default"/>
          <w:i w:val="1"/>
          <w:iCs w:val="1"/>
          <w:sz w:val="18"/>
          <w:szCs w:val="18"/>
          <w:rtl w:val="0"/>
        </w:rPr>
        <w:t xml:space="preserve">’ </w:t>
      </w:r>
      <w:r>
        <w:rPr>
          <w:rFonts w:ascii="Verdana" w:hAnsi="Verdana"/>
          <w:i w:val="1"/>
          <w:iCs w:val="1"/>
          <w:sz w:val="18"/>
          <w:szCs w:val="18"/>
          <w:rtl w:val="0"/>
        </w:rPr>
        <w:t>max-xatt</w:t>
      </w:r>
      <w:r>
        <w:rPr>
          <w:rFonts w:ascii="Verdana" w:hAnsi="Verdana"/>
          <w:sz w:val="18"/>
          <w:szCs w:val="18"/>
          <w:rtl w:val="0"/>
        </w:rPr>
        <w:t xml:space="preserve">  ta</w:t>
      </w:r>
      <w:r>
        <w:rPr>
          <w:rFonts w:ascii="Verdana" w:hAnsi="Verdana" w:hint="default"/>
          <w:sz w:val="18"/>
          <w:szCs w:val="18"/>
          <w:rtl w:val="0"/>
        </w:rPr>
        <w:t xml:space="preserve">’ </w:t>
      </w:r>
      <w:r>
        <w:rPr>
          <w:rFonts w:ascii="Verdana" w:hAnsi="Verdana"/>
          <w:sz w:val="18"/>
          <w:szCs w:val="18"/>
          <w:rtl w:val="0"/>
          <w:lang w:val="it-IT"/>
        </w:rPr>
        <w:t>Clare Azzopardi (Merlin Publishers)</w:t>
      </w:r>
    </w:p>
    <w:p>
      <w:pPr>
        <w:pStyle w:val="Body"/>
        <w:rPr>
          <w:rFonts w:ascii="Verdana" w:cs="Verdana" w:hAnsi="Verdana" w:eastAsia="Verdana"/>
          <w:sz w:val="18"/>
          <w:szCs w:val="18"/>
        </w:rPr>
      </w:pPr>
      <w:r>
        <w:rPr>
          <w:rFonts w:ascii="Verdana" w:hAnsi="Verdana"/>
          <w:i w:val="1"/>
          <w:iCs w:val="1"/>
          <w:sz w:val="18"/>
          <w:szCs w:val="18"/>
          <w:rtl w:val="0"/>
        </w:rPr>
        <w:t>Fil-kamra ta</w:t>
      </w:r>
      <w:r>
        <w:rPr>
          <w:rFonts w:ascii="Verdana" w:hAnsi="Verdana" w:hint="default"/>
          <w:i w:val="1"/>
          <w:iCs w:val="1"/>
          <w:sz w:val="18"/>
          <w:szCs w:val="18"/>
          <w:rtl w:val="0"/>
        </w:rPr>
        <w:t xml:space="preserve">’ </w:t>
      </w:r>
      <w:r>
        <w:rPr>
          <w:rFonts w:ascii="Verdana" w:hAnsi="Verdana"/>
          <w:i w:val="1"/>
          <w:iCs w:val="1"/>
          <w:sz w:val="18"/>
          <w:szCs w:val="18"/>
          <w:rtl w:val="0"/>
          <w:lang w:val="es-ES_tradnl"/>
        </w:rPr>
        <w:t>Jonas</w:t>
      </w:r>
      <w:r>
        <w:rPr>
          <w:rFonts w:ascii="Verdana" w:hAnsi="Verdana"/>
          <w:sz w:val="18"/>
          <w:szCs w:val="18"/>
          <w:rtl w:val="0"/>
        </w:rPr>
        <w:t xml:space="preserve"> ta</w:t>
      </w:r>
      <w:r>
        <w:rPr>
          <w:rFonts w:ascii="Verdana" w:hAnsi="Verdana" w:hint="default"/>
          <w:sz w:val="18"/>
          <w:szCs w:val="18"/>
          <w:rtl w:val="0"/>
        </w:rPr>
        <w:t xml:space="preserve">’ </w:t>
      </w:r>
      <w:r>
        <w:rPr>
          <w:rFonts w:ascii="Verdana" w:hAnsi="Verdana"/>
          <w:sz w:val="18"/>
          <w:szCs w:val="18"/>
          <w:rtl w:val="0"/>
          <w:lang w:val="it-IT"/>
        </w:rPr>
        <w:t>Emanuel (Noel) Tanti (Merlin Publishers)</w:t>
      </w:r>
    </w:p>
    <w:p>
      <w:pPr>
        <w:pStyle w:val="Body"/>
        <w:rPr>
          <w:rFonts w:ascii="Verdana" w:cs="Verdana" w:hAnsi="Verdana" w:eastAsia="Verdana"/>
          <w:sz w:val="18"/>
          <w:szCs w:val="18"/>
        </w:rPr>
      </w:pPr>
    </w:p>
    <w:p>
      <w:pPr>
        <w:pStyle w:val="Body"/>
        <w:rPr>
          <w:rFonts w:ascii="Verdana" w:cs="Verdana" w:hAnsi="Verdana" w:eastAsia="Verdana"/>
          <w:sz w:val="18"/>
          <w:szCs w:val="18"/>
        </w:rPr>
      </w:pPr>
    </w:p>
    <w:p>
      <w:pPr>
        <w:pStyle w:val="Body"/>
        <w:rPr>
          <w:rFonts w:ascii="Verdana" w:cs="Verdana" w:hAnsi="Verdana" w:eastAsia="Verdana"/>
          <w:sz w:val="18"/>
          <w:szCs w:val="18"/>
          <w:u w:val="single"/>
        </w:rPr>
      </w:pPr>
      <w:r>
        <w:rPr>
          <w:rFonts w:ascii="Verdana" w:hAnsi="Verdana"/>
          <w:sz w:val="18"/>
          <w:szCs w:val="18"/>
          <w:u w:val="single"/>
          <w:rtl w:val="0"/>
        </w:rPr>
        <w:t>Xog</w:t>
      </w:r>
      <w:r>
        <w:rPr>
          <w:rFonts w:ascii="Verdana" w:hAnsi="Verdana" w:hint="default"/>
          <w:sz w:val="18"/>
          <w:szCs w:val="18"/>
          <w:u w:val="single"/>
          <w:rtl w:val="0"/>
        </w:rPr>
        <w:t>ħ</w:t>
      </w:r>
      <w:r>
        <w:rPr>
          <w:rFonts w:ascii="Verdana" w:hAnsi="Verdana"/>
          <w:sz w:val="18"/>
          <w:szCs w:val="18"/>
          <w:u w:val="single"/>
          <w:rtl w:val="0"/>
        </w:rPr>
        <w:t>lijiet Ori</w:t>
      </w:r>
      <w:r>
        <w:rPr>
          <w:rFonts w:ascii="Verdana" w:hAnsi="Verdana" w:hint="default"/>
          <w:sz w:val="18"/>
          <w:szCs w:val="18"/>
          <w:u w:val="single"/>
          <w:rtl w:val="0"/>
        </w:rPr>
        <w:t>ġ</w:t>
      </w:r>
      <w:r>
        <w:rPr>
          <w:rFonts w:ascii="Verdana" w:hAnsi="Verdana"/>
          <w:sz w:val="18"/>
          <w:szCs w:val="18"/>
          <w:u w:val="single"/>
          <w:rtl w:val="0"/>
        </w:rPr>
        <w:t>inali: Kotba g</w:t>
      </w:r>
      <w:r>
        <w:rPr>
          <w:rFonts w:ascii="Verdana" w:hAnsi="Verdana" w:hint="default"/>
          <w:sz w:val="18"/>
          <w:szCs w:val="18"/>
          <w:u w:val="single"/>
          <w:rtl w:val="0"/>
        </w:rPr>
        <w:t>ħ</w:t>
      </w:r>
      <w:r>
        <w:rPr>
          <w:rFonts w:ascii="Verdana" w:hAnsi="Verdana"/>
          <w:sz w:val="18"/>
          <w:szCs w:val="18"/>
          <w:u w:val="single"/>
          <w:rtl w:val="0"/>
        </w:rPr>
        <w:t>at-tfal (Etajiet 8-12)</w:t>
      </w:r>
    </w:p>
    <w:p>
      <w:pPr>
        <w:pStyle w:val="Body"/>
        <w:rPr>
          <w:rFonts w:ascii="Verdana" w:cs="Verdana" w:hAnsi="Verdana" w:eastAsia="Verdana"/>
          <w:sz w:val="18"/>
          <w:szCs w:val="18"/>
        </w:rPr>
      </w:pPr>
      <w:r>
        <w:rPr>
          <w:rFonts w:ascii="Verdana" w:hAnsi="Verdana" w:hint="default"/>
          <w:sz w:val="18"/>
          <w:szCs w:val="18"/>
          <w:rtl w:val="0"/>
        </w:rPr>
        <w:t>Ż</w:t>
      </w:r>
      <w:r>
        <w:rPr>
          <w:rFonts w:ascii="Verdana" w:hAnsi="Verdana"/>
          <w:sz w:val="18"/>
          <w:szCs w:val="18"/>
          <w:rtl w:val="0"/>
          <w:lang w:val="it-IT"/>
        </w:rPr>
        <w:t>iffa mqarba f</w:t>
      </w:r>
      <w:r>
        <w:rPr>
          <w:rFonts w:ascii="Verdana" w:hAnsi="Verdana" w:hint="default"/>
          <w:sz w:val="18"/>
          <w:szCs w:val="18"/>
          <w:rtl w:val="0"/>
        </w:rPr>
        <w:t>’Ħ</w:t>
      </w:r>
      <w:r>
        <w:rPr>
          <w:rFonts w:ascii="Verdana" w:hAnsi="Verdana"/>
          <w:sz w:val="18"/>
          <w:szCs w:val="18"/>
          <w:rtl w:val="0"/>
          <w:lang w:val="de-DE"/>
        </w:rPr>
        <w:t>al Buffura ta</w:t>
      </w:r>
      <w:r>
        <w:rPr>
          <w:rFonts w:ascii="Verdana" w:hAnsi="Verdana" w:hint="default"/>
          <w:sz w:val="18"/>
          <w:szCs w:val="18"/>
          <w:rtl w:val="0"/>
        </w:rPr>
        <w:t xml:space="preserve">’ </w:t>
      </w:r>
      <w:r>
        <w:rPr>
          <w:rFonts w:ascii="Verdana" w:hAnsi="Verdana"/>
          <w:sz w:val="18"/>
          <w:szCs w:val="18"/>
          <w:rtl w:val="0"/>
        </w:rPr>
        <w:t>Rita Saliba (BDL)</w:t>
      </w:r>
    </w:p>
    <w:p>
      <w:pPr>
        <w:pStyle w:val="Body"/>
        <w:rPr>
          <w:rFonts w:ascii="Verdana" w:cs="Verdana" w:hAnsi="Verdana" w:eastAsia="Verdana"/>
          <w:sz w:val="18"/>
          <w:szCs w:val="18"/>
        </w:rPr>
      </w:pPr>
      <w:r>
        <w:rPr>
          <w:rFonts w:ascii="Verdana" w:hAnsi="Verdana"/>
          <w:sz w:val="18"/>
          <w:szCs w:val="18"/>
          <w:rtl w:val="0"/>
        </w:rPr>
        <w:t>Il-ka</w:t>
      </w:r>
      <w:r>
        <w:rPr>
          <w:rFonts w:ascii="Verdana" w:hAnsi="Verdana" w:hint="default"/>
          <w:sz w:val="18"/>
          <w:szCs w:val="18"/>
          <w:rtl w:val="0"/>
        </w:rPr>
        <w:t xml:space="preserve">ż </w:t>
      </w:r>
      <w:r>
        <w:rPr>
          <w:rFonts w:ascii="Verdana" w:hAnsi="Verdana"/>
          <w:sz w:val="18"/>
          <w:szCs w:val="18"/>
          <w:rtl w:val="0"/>
          <w:lang w:val="it-IT"/>
        </w:rPr>
        <w:t>tas-serqiet strambi ta</w:t>
      </w:r>
      <w:r>
        <w:rPr>
          <w:rFonts w:ascii="Verdana" w:hAnsi="Verdana" w:hint="default"/>
          <w:sz w:val="18"/>
          <w:szCs w:val="18"/>
          <w:rtl w:val="0"/>
        </w:rPr>
        <w:t xml:space="preserve">’ </w:t>
      </w:r>
      <w:r>
        <w:rPr>
          <w:rFonts w:ascii="Verdana" w:hAnsi="Verdana"/>
          <w:sz w:val="18"/>
          <w:szCs w:val="18"/>
          <w:rtl w:val="0"/>
          <w:lang w:val="en-US"/>
        </w:rPr>
        <w:t>John A. Bonello (Merlin Publishers)</w:t>
      </w:r>
    </w:p>
    <w:p>
      <w:pPr>
        <w:pStyle w:val="Body"/>
        <w:rPr>
          <w:rFonts w:ascii="Verdana" w:cs="Verdana" w:hAnsi="Verdana" w:eastAsia="Verdana"/>
          <w:sz w:val="18"/>
          <w:szCs w:val="18"/>
        </w:rPr>
      </w:pPr>
      <w:r>
        <w:rPr>
          <w:rFonts w:ascii="Verdana" w:hAnsi="Verdana"/>
          <w:sz w:val="18"/>
          <w:szCs w:val="18"/>
          <w:rtl w:val="0"/>
          <w:lang w:val="fr-FR"/>
        </w:rPr>
        <w:t>Stejjer ma jitwemmnux mill-Klassi ta</w:t>
      </w:r>
      <w:r>
        <w:rPr>
          <w:rFonts w:ascii="Verdana" w:hAnsi="Verdana" w:hint="default"/>
          <w:sz w:val="18"/>
          <w:szCs w:val="18"/>
          <w:rtl w:val="0"/>
        </w:rPr>
        <w:t xml:space="preserve">’ </w:t>
      </w:r>
      <w:r>
        <w:rPr>
          <w:rFonts w:ascii="Verdana" w:hAnsi="Verdana"/>
          <w:sz w:val="18"/>
          <w:szCs w:val="18"/>
          <w:rtl w:val="0"/>
          <w:lang w:val="pt-PT"/>
        </w:rPr>
        <w:t>Miss Ambro</w:t>
      </w:r>
      <w:r>
        <w:rPr>
          <w:rFonts w:ascii="Verdana" w:hAnsi="Verdana" w:hint="default"/>
          <w:sz w:val="18"/>
          <w:szCs w:val="18"/>
          <w:rtl w:val="0"/>
        </w:rPr>
        <w:t>ż</w:t>
      </w:r>
      <w:r>
        <w:rPr>
          <w:rFonts w:ascii="Verdana" w:hAnsi="Verdana"/>
          <w:sz w:val="18"/>
          <w:szCs w:val="18"/>
          <w:rtl w:val="0"/>
        </w:rPr>
        <w:t>ja Pulis Kiftaranipin</w:t>
      </w:r>
      <w:r>
        <w:rPr>
          <w:rFonts w:ascii="Verdana" w:hAnsi="Verdana" w:hint="default"/>
          <w:sz w:val="18"/>
          <w:szCs w:val="18"/>
          <w:rtl w:val="0"/>
        </w:rPr>
        <w:t>ġ</w:t>
      </w:r>
      <w:r>
        <w:rPr>
          <w:rFonts w:ascii="Verdana" w:hAnsi="Verdana"/>
          <w:sz w:val="18"/>
          <w:szCs w:val="18"/>
          <w:rtl w:val="0"/>
        </w:rPr>
        <w:t>ini ta</w:t>
      </w:r>
      <w:r>
        <w:rPr>
          <w:rFonts w:ascii="Verdana" w:hAnsi="Verdana" w:hint="default"/>
          <w:sz w:val="18"/>
          <w:szCs w:val="18"/>
          <w:rtl w:val="0"/>
        </w:rPr>
        <w:t xml:space="preserve">’ </w:t>
      </w:r>
      <w:r>
        <w:rPr>
          <w:rFonts w:ascii="Verdana" w:hAnsi="Verdana"/>
          <w:sz w:val="18"/>
          <w:szCs w:val="18"/>
          <w:rtl w:val="0"/>
          <w:lang w:val="it-IT"/>
        </w:rPr>
        <w:t>Audrey Friggieri (Merlin Publishers)</w:t>
      </w:r>
    </w:p>
    <w:p>
      <w:pPr>
        <w:pStyle w:val="Body"/>
        <w:rPr>
          <w:rFonts w:ascii="Verdana" w:cs="Verdana" w:hAnsi="Verdana" w:eastAsia="Verdana"/>
          <w:sz w:val="18"/>
          <w:szCs w:val="18"/>
        </w:rPr>
      </w:pPr>
      <w:r>
        <w:rPr>
          <w:rFonts w:ascii="Verdana" w:hAnsi="Verdana"/>
          <w:i w:val="1"/>
          <w:iCs w:val="1"/>
          <w:sz w:val="18"/>
          <w:szCs w:val="18"/>
          <w:rtl w:val="0"/>
          <w:lang w:val="en-US"/>
        </w:rPr>
        <w:t>Arlo</w:t>
      </w:r>
      <w:r>
        <w:rPr>
          <w:rFonts w:ascii="Verdana" w:hAnsi="Verdana" w:hint="default"/>
          <w:i w:val="1"/>
          <w:iCs w:val="1"/>
          <w:sz w:val="18"/>
          <w:szCs w:val="18"/>
          <w:rtl w:val="0"/>
        </w:rPr>
        <w:t xml:space="preserve">ġġ </w:t>
      </w:r>
      <w:r>
        <w:rPr>
          <w:rFonts w:ascii="Verdana" w:hAnsi="Verdana"/>
          <w:i w:val="1"/>
          <w:iCs w:val="1"/>
          <w:sz w:val="18"/>
          <w:szCs w:val="18"/>
          <w:rtl w:val="0"/>
        </w:rPr>
        <w:t xml:space="preserve">u tila </w:t>
      </w:r>
      <w:r>
        <w:rPr>
          <w:rFonts w:ascii="Verdana" w:hAnsi="Verdana"/>
          <w:sz w:val="18"/>
          <w:szCs w:val="18"/>
          <w:rtl w:val="0"/>
        </w:rPr>
        <w:t>ta</w:t>
      </w:r>
      <w:r>
        <w:rPr>
          <w:rFonts w:ascii="Verdana" w:hAnsi="Verdana" w:hint="default"/>
          <w:sz w:val="18"/>
          <w:szCs w:val="18"/>
          <w:rtl w:val="0"/>
        </w:rPr>
        <w:t xml:space="preserve">’ </w:t>
      </w:r>
      <w:r>
        <w:rPr>
          <w:rFonts w:ascii="Verdana" w:hAnsi="Verdana"/>
          <w:sz w:val="18"/>
          <w:szCs w:val="18"/>
          <w:rtl w:val="0"/>
          <w:lang w:val="en-US"/>
        </w:rPr>
        <w:t>Roberta Bajada (Merlin Publishers)</w:t>
      </w:r>
    </w:p>
    <w:p>
      <w:pPr>
        <w:pStyle w:val="Body"/>
        <w:rPr>
          <w:rFonts w:ascii="Verdana" w:cs="Verdana" w:hAnsi="Verdana" w:eastAsia="Verdana"/>
          <w:sz w:val="18"/>
          <w:szCs w:val="18"/>
          <w:u w:val="single"/>
        </w:rPr>
      </w:pPr>
    </w:p>
    <w:p>
      <w:pPr>
        <w:pStyle w:val="Body"/>
        <w:rPr>
          <w:rFonts w:ascii="Verdana" w:cs="Verdana" w:hAnsi="Verdana" w:eastAsia="Verdana"/>
          <w:sz w:val="18"/>
          <w:szCs w:val="18"/>
          <w:u w:val="single"/>
        </w:rPr>
      </w:pPr>
      <w:r>
        <w:rPr>
          <w:rFonts w:ascii="Verdana" w:hAnsi="Verdana"/>
          <w:sz w:val="18"/>
          <w:szCs w:val="18"/>
          <w:u w:val="single"/>
          <w:rtl w:val="0"/>
        </w:rPr>
        <w:t>Xog</w:t>
      </w:r>
      <w:r>
        <w:rPr>
          <w:rFonts w:ascii="Verdana" w:hAnsi="Verdana" w:hint="default"/>
          <w:sz w:val="18"/>
          <w:szCs w:val="18"/>
          <w:u w:val="single"/>
          <w:rtl w:val="0"/>
        </w:rPr>
        <w:t>ħ</w:t>
      </w:r>
      <w:r>
        <w:rPr>
          <w:rFonts w:ascii="Verdana" w:hAnsi="Verdana"/>
          <w:sz w:val="18"/>
          <w:szCs w:val="18"/>
          <w:u w:val="single"/>
          <w:rtl w:val="0"/>
        </w:rPr>
        <w:t>lijiet Ori</w:t>
      </w:r>
      <w:r>
        <w:rPr>
          <w:rFonts w:ascii="Verdana" w:hAnsi="Verdana" w:hint="default"/>
          <w:sz w:val="18"/>
          <w:szCs w:val="18"/>
          <w:u w:val="single"/>
          <w:rtl w:val="0"/>
        </w:rPr>
        <w:t>ġ</w:t>
      </w:r>
      <w:r>
        <w:rPr>
          <w:rFonts w:ascii="Verdana" w:hAnsi="Verdana"/>
          <w:sz w:val="18"/>
          <w:szCs w:val="18"/>
          <w:u w:val="single"/>
          <w:rtl w:val="0"/>
        </w:rPr>
        <w:t>inali: Kotba g</w:t>
      </w:r>
      <w:r>
        <w:rPr>
          <w:rFonts w:ascii="Verdana" w:hAnsi="Verdana" w:hint="default"/>
          <w:sz w:val="18"/>
          <w:szCs w:val="18"/>
          <w:u w:val="single"/>
          <w:rtl w:val="0"/>
        </w:rPr>
        <w:t>ħ</w:t>
      </w:r>
      <w:r>
        <w:rPr>
          <w:rFonts w:ascii="Verdana" w:hAnsi="Verdana"/>
          <w:sz w:val="18"/>
          <w:szCs w:val="18"/>
          <w:u w:val="single"/>
          <w:rtl w:val="0"/>
        </w:rPr>
        <w:t>all-Adolexxenti (Etajiet 13-16)</w:t>
      </w:r>
    </w:p>
    <w:p>
      <w:pPr>
        <w:pStyle w:val="Body"/>
        <w:rPr>
          <w:rFonts w:ascii="Verdana" w:cs="Verdana" w:hAnsi="Verdana" w:eastAsia="Verdana"/>
          <w:sz w:val="18"/>
          <w:szCs w:val="18"/>
        </w:rPr>
      </w:pPr>
      <w:r>
        <w:rPr>
          <w:rFonts w:ascii="Verdana" w:hAnsi="Verdana"/>
          <w:i w:val="1"/>
          <w:iCs w:val="1"/>
          <w:sz w:val="18"/>
          <w:szCs w:val="18"/>
          <w:rtl w:val="0"/>
          <w:lang w:val="en-US"/>
        </w:rPr>
        <w:t>Fittixni</w:t>
      </w:r>
      <w:r>
        <w:rPr>
          <w:rFonts w:ascii="Verdana" w:hAnsi="Verdana"/>
          <w:sz w:val="18"/>
          <w:szCs w:val="18"/>
          <w:rtl w:val="0"/>
        </w:rPr>
        <w:t xml:space="preserve"> ta</w:t>
      </w:r>
      <w:r>
        <w:rPr>
          <w:rFonts w:ascii="Verdana" w:hAnsi="Verdana" w:hint="default"/>
          <w:sz w:val="18"/>
          <w:szCs w:val="18"/>
          <w:rtl w:val="0"/>
        </w:rPr>
        <w:t xml:space="preserve">’ </w:t>
      </w:r>
      <w:r>
        <w:rPr>
          <w:rFonts w:ascii="Verdana" w:hAnsi="Verdana"/>
          <w:sz w:val="18"/>
          <w:szCs w:val="18"/>
          <w:rtl w:val="0"/>
          <w:lang w:val="en-US"/>
        </w:rPr>
        <w:t>Antoinette Borg  (Merlin Publishers)</w:t>
      </w:r>
    </w:p>
    <w:p>
      <w:pPr>
        <w:pStyle w:val="Body"/>
        <w:rPr>
          <w:rFonts w:ascii="Verdana" w:cs="Verdana" w:hAnsi="Verdana" w:eastAsia="Verdana"/>
          <w:sz w:val="18"/>
          <w:szCs w:val="18"/>
          <w:u w:val="single"/>
        </w:rPr>
      </w:pPr>
    </w:p>
    <w:p>
      <w:pPr>
        <w:pStyle w:val="Body"/>
        <w:ind w:left="1440" w:hanging="1440"/>
        <w:rPr>
          <w:rFonts w:ascii="Verdana" w:cs="Verdana" w:hAnsi="Verdana" w:eastAsia="Verdana"/>
          <w:sz w:val="18"/>
          <w:szCs w:val="18"/>
          <w:u w:val="single"/>
        </w:rPr>
      </w:pPr>
      <w:r>
        <w:rPr>
          <w:rFonts w:ascii="Verdana" w:hAnsi="Verdana"/>
          <w:sz w:val="18"/>
          <w:szCs w:val="18"/>
          <w:u w:val="single"/>
          <w:rtl w:val="0"/>
          <w:lang w:val="it-IT"/>
        </w:rPr>
        <w:t>Traduzzjoni: Kotba g</w:t>
      </w:r>
      <w:r>
        <w:rPr>
          <w:rFonts w:ascii="Verdana" w:hAnsi="Verdana" w:hint="default"/>
          <w:sz w:val="18"/>
          <w:szCs w:val="18"/>
          <w:u w:val="single"/>
          <w:rtl w:val="0"/>
        </w:rPr>
        <w:t>ħ</w:t>
      </w:r>
      <w:r>
        <w:rPr>
          <w:rFonts w:ascii="Verdana" w:hAnsi="Verdana"/>
          <w:sz w:val="18"/>
          <w:szCs w:val="18"/>
          <w:u w:val="single"/>
          <w:rtl w:val="0"/>
        </w:rPr>
        <w:t>at-tfal (Etajiet 0-7)</w:t>
      </w:r>
    </w:p>
    <w:p>
      <w:pPr>
        <w:pStyle w:val="Body"/>
        <w:ind w:left="1440" w:hanging="1440"/>
        <w:rPr>
          <w:rFonts w:ascii="Verdana" w:cs="Verdana" w:hAnsi="Verdana" w:eastAsia="Verdana"/>
          <w:sz w:val="18"/>
          <w:szCs w:val="18"/>
        </w:rPr>
      </w:pPr>
      <w:r>
        <w:rPr>
          <w:rFonts w:ascii="Verdana" w:hAnsi="Verdana"/>
          <w:i w:val="1"/>
          <w:iCs w:val="1"/>
          <w:sz w:val="18"/>
          <w:szCs w:val="18"/>
          <w:rtl w:val="0"/>
        </w:rPr>
        <w:t>In</w:t>
      </w:r>
      <w:r>
        <w:rPr>
          <w:rFonts w:ascii="Verdana" w:hAnsi="Verdana" w:hint="default"/>
          <w:i w:val="1"/>
          <w:iCs w:val="1"/>
          <w:sz w:val="18"/>
          <w:szCs w:val="18"/>
          <w:rtl w:val="0"/>
        </w:rPr>
        <w:t>ħ</w:t>
      </w:r>
      <w:r>
        <w:rPr>
          <w:rFonts w:ascii="Verdana" w:hAnsi="Verdana"/>
          <w:i w:val="1"/>
          <w:iCs w:val="1"/>
          <w:sz w:val="18"/>
          <w:szCs w:val="18"/>
          <w:rtl w:val="0"/>
        </w:rPr>
        <w:t>obbok</w:t>
      </w:r>
      <w:r>
        <w:rPr>
          <w:rFonts w:ascii="Verdana" w:hAnsi="Verdana"/>
          <w:sz w:val="18"/>
          <w:szCs w:val="18"/>
          <w:rtl w:val="0"/>
        </w:rPr>
        <w:t xml:space="preserve"> ta</w:t>
      </w:r>
      <w:r>
        <w:rPr>
          <w:rFonts w:ascii="Verdana" w:hAnsi="Verdana" w:hint="default"/>
          <w:sz w:val="18"/>
          <w:szCs w:val="18"/>
          <w:rtl w:val="0"/>
        </w:rPr>
        <w:t xml:space="preserve">’ </w:t>
      </w:r>
      <w:r>
        <w:rPr>
          <w:rFonts w:ascii="Verdana" w:hAnsi="Verdana"/>
          <w:sz w:val="18"/>
          <w:szCs w:val="18"/>
          <w:rtl w:val="0"/>
          <w:lang w:val="en-US"/>
        </w:rPr>
        <w:t>Leanne Ellul (Merlin Publishers)</w:t>
      </w:r>
    </w:p>
    <w:p>
      <w:pPr>
        <w:pStyle w:val="Body"/>
        <w:ind w:left="1440" w:hanging="1440"/>
        <w:rPr>
          <w:rFonts w:ascii="Verdana" w:cs="Verdana" w:hAnsi="Verdana" w:eastAsia="Verdana"/>
          <w:sz w:val="18"/>
          <w:szCs w:val="18"/>
        </w:rPr>
      </w:pPr>
      <w:r>
        <w:rPr>
          <w:rFonts w:ascii="Verdana" w:hAnsi="Verdana"/>
          <w:i w:val="1"/>
          <w:iCs w:val="1"/>
          <w:sz w:val="18"/>
          <w:szCs w:val="18"/>
          <w:rtl w:val="0"/>
        </w:rPr>
        <w:t>Lupu Lupettu j</w:t>
      </w:r>
      <w:r>
        <w:rPr>
          <w:rFonts w:ascii="Verdana" w:hAnsi="Verdana" w:hint="default"/>
          <w:i w:val="1"/>
          <w:iCs w:val="1"/>
          <w:sz w:val="18"/>
          <w:szCs w:val="18"/>
          <w:rtl w:val="0"/>
        </w:rPr>
        <w:t>ż</w:t>
      </w:r>
      <w:r>
        <w:rPr>
          <w:rFonts w:ascii="Verdana" w:hAnsi="Verdana"/>
          <w:i w:val="1"/>
          <w:iCs w:val="1"/>
          <w:sz w:val="18"/>
          <w:szCs w:val="18"/>
          <w:rtl w:val="0"/>
          <w:lang w:val="it-IT"/>
        </w:rPr>
        <w:t>ur il-Foresta tal-</w:t>
      </w:r>
      <w:r>
        <w:rPr>
          <w:rFonts w:ascii="Verdana" w:hAnsi="Verdana" w:hint="default"/>
          <w:i w:val="1"/>
          <w:iCs w:val="1"/>
          <w:sz w:val="18"/>
          <w:szCs w:val="18"/>
          <w:rtl w:val="0"/>
        </w:rPr>
        <w:t>Ħ</w:t>
      </w:r>
      <w:r>
        <w:rPr>
          <w:rFonts w:ascii="Verdana" w:hAnsi="Verdana"/>
          <w:i w:val="1"/>
          <w:iCs w:val="1"/>
          <w:sz w:val="18"/>
          <w:szCs w:val="18"/>
          <w:rtl w:val="0"/>
        </w:rPr>
        <w:t>rejjef</w:t>
      </w:r>
      <w:r>
        <w:rPr>
          <w:rFonts w:ascii="Verdana" w:hAnsi="Verdana"/>
          <w:sz w:val="18"/>
          <w:szCs w:val="18"/>
          <w:rtl w:val="0"/>
        </w:rPr>
        <w:t xml:space="preserve"> ta</w:t>
      </w:r>
      <w:r>
        <w:rPr>
          <w:rFonts w:ascii="Verdana" w:hAnsi="Verdana" w:hint="default"/>
          <w:sz w:val="18"/>
          <w:szCs w:val="18"/>
          <w:rtl w:val="0"/>
        </w:rPr>
        <w:t xml:space="preserve">’ </w:t>
      </w:r>
      <w:r>
        <w:rPr>
          <w:rFonts w:ascii="Verdana" w:hAnsi="Verdana"/>
          <w:sz w:val="18"/>
          <w:szCs w:val="18"/>
          <w:rtl w:val="0"/>
          <w:lang w:val="it-IT"/>
        </w:rPr>
        <w:t>Clare Azzopardi (Merlin Publishers)</w:t>
      </w:r>
    </w:p>
    <w:p>
      <w:pPr>
        <w:pStyle w:val="Body"/>
        <w:ind w:left="1440" w:hanging="1440"/>
        <w:rPr>
          <w:rFonts w:ascii="Verdana" w:cs="Verdana" w:hAnsi="Verdana" w:eastAsia="Verdana"/>
          <w:sz w:val="18"/>
          <w:szCs w:val="18"/>
        </w:rPr>
      </w:pPr>
      <w:r>
        <w:rPr>
          <w:rFonts w:ascii="Verdana" w:hAnsi="Verdana"/>
          <w:i w:val="1"/>
          <w:iCs w:val="1"/>
          <w:sz w:val="18"/>
          <w:szCs w:val="18"/>
          <w:rtl w:val="0"/>
        </w:rPr>
        <w:t>Lupu Lupettu jinvestiga l-mu</w:t>
      </w:r>
      <w:r>
        <w:rPr>
          <w:rFonts w:ascii="Verdana" w:hAnsi="Verdana" w:hint="default"/>
          <w:i w:val="1"/>
          <w:iCs w:val="1"/>
          <w:sz w:val="18"/>
          <w:szCs w:val="18"/>
          <w:rtl w:val="0"/>
        </w:rPr>
        <w:t>ż</w:t>
      </w:r>
      <w:r>
        <w:rPr>
          <w:rFonts w:ascii="Verdana" w:hAnsi="Verdana"/>
          <w:i w:val="1"/>
          <w:iCs w:val="1"/>
          <w:sz w:val="18"/>
          <w:szCs w:val="18"/>
          <w:rtl w:val="0"/>
          <w:lang w:val="en-US"/>
        </w:rPr>
        <w:t>ew</w:t>
      </w:r>
      <w:r>
        <w:rPr>
          <w:rFonts w:ascii="Verdana" w:hAnsi="Verdana"/>
          <w:sz w:val="18"/>
          <w:szCs w:val="18"/>
          <w:rtl w:val="0"/>
        </w:rPr>
        <w:t xml:space="preserve"> ta</w:t>
      </w:r>
      <w:r>
        <w:rPr>
          <w:rFonts w:ascii="Verdana" w:hAnsi="Verdana" w:hint="default"/>
          <w:sz w:val="18"/>
          <w:szCs w:val="18"/>
          <w:rtl w:val="0"/>
        </w:rPr>
        <w:t xml:space="preserve">’ </w:t>
      </w:r>
      <w:r>
        <w:rPr>
          <w:rFonts w:ascii="Verdana" w:hAnsi="Verdana"/>
          <w:sz w:val="18"/>
          <w:szCs w:val="18"/>
          <w:rtl w:val="0"/>
          <w:lang w:val="it-IT"/>
        </w:rPr>
        <w:t>Clare Azzopardi (Merlin Publishers)</w:t>
      </w:r>
    </w:p>
    <w:p>
      <w:pPr>
        <w:pStyle w:val="Body"/>
        <w:ind w:left="1440" w:hanging="1440"/>
        <w:rPr>
          <w:rFonts w:ascii="Verdana" w:cs="Verdana" w:hAnsi="Verdana" w:eastAsia="Verdana"/>
          <w:sz w:val="18"/>
          <w:szCs w:val="18"/>
        </w:rPr>
      </w:pPr>
    </w:p>
    <w:p>
      <w:pPr>
        <w:pStyle w:val="Body"/>
        <w:ind w:left="1440" w:hanging="1440"/>
        <w:rPr>
          <w:rFonts w:ascii="Verdana" w:cs="Verdana" w:hAnsi="Verdana" w:eastAsia="Verdana"/>
          <w:sz w:val="18"/>
          <w:szCs w:val="18"/>
          <w:u w:val="single"/>
        </w:rPr>
      </w:pPr>
      <w:r>
        <w:rPr>
          <w:rFonts w:ascii="Verdana" w:hAnsi="Verdana"/>
          <w:sz w:val="18"/>
          <w:szCs w:val="18"/>
          <w:u w:val="single"/>
          <w:rtl w:val="0"/>
          <w:lang w:val="it-IT"/>
        </w:rPr>
        <w:t>Traduzzjoni: Kotba g</w:t>
      </w:r>
      <w:r>
        <w:rPr>
          <w:rFonts w:ascii="Verdana" w:hAnsi="Verdana" w:hint="default"/>
          <w:sz w:val="18"/>
          <w:szCs w:val="18"/>
          <w:u w:val="single"/>
          <w:rtl w:val="0"/>
        </w:rPr>
        <w:t>ħ</w:t>
      </w:r>
      <w:r>
        <w:rPr>
          <w:rFonts w:ascii="Verdana" w:hAnsi="Verdana"/>
          <w:sz w:val="18"/>
          <w:szCs w:val="18"/>
          <w:u w:val="single"/>
          <w:rtl w:val="0"/>
        </w:rPr>
        <w:t>at-tfal (Etajiet 8-12)</w:t>
      </w:r>
    </w:p>
    <w:p>
      <w:pPr>
        <w:pStyle w:val="Body"/>
        <w:ind w:left="1440" w:hanging="1440"/>
        <w:rPr>
          <w:rFonts w:ascii="Verdana" w:cs="Verdana" w:hAnsi="Verdana" w:eastAsia="Verdana"/>
          <w:sz w:val="18"/>
          <w:szCs w:val="18"/>
        </w:rPr>
      </w:pPr>
      <w:r>
        <w:rPr>
          <w:rFonts w:ascii="Verdana" w:hAnsi="Verdana"/>
          <w:i w:val="1"/>
          <w:iCs w:val="1"/>
          <w:sz w:val="18"/>
          <w:szCs w:val="18"/>
          <w:rtl w:val="0"/>
          <w:lang w:val="es-ES_tradnl"/>
        </w:rPr>
        <w:t>Teresa</w:t>
      </w:r>
      <w:r>
        <w:rPr>
          <w:rFonts w:ascii="Verdana" w:hAnsi="Verdana"/>
          <w:sz w:val="18"/>
          <w:szCs w:val="18"/>
          <w:rtl w:val="0"/>
        </w:rPr>
        <w:t xml:space="preserve"> ta</w:t>
      </w:r>
      <w:r>
        <w:rPr>
          <w:rFonts w:ascii="Verdana" w:hAnsi="Verdana" w:hint="default"/>
          <w:sz w:val="18"/>
          <w:szCs w:val="18"/>
          <w:rtl w:val="0"/>
        </w:rPr>
        <w:t xml:space="preserve">’ </w:t>
      </w:r>
      <w:r>
        <w:rPr>
          <w:rFonts w:ascii="Verdana" w:hAnsi="Verdana"/>
          <w:sz w:val="18"/>
          <w:szCs w:val="18"/>
          <w:rtl w:val="0"/>
          <w:lang w:val="en-US"/>
        </w:rPr>
        <w:t>Leanne Ellul and Clare Azzopardi (Merlin Publishers)</w:t>
      </w:r>
    </w:p>
    <w:p>
      <w:pPr>
        <w:pStyle w:val="Body"/>
        <w:ind w:left="1440" w:hanging="1440"/>
        <w:rPr>
          <w:rFonts w:ascii="Verdana" w:cs="Verdana" w:hAnsi="Verdana" w:eastAsia="Verdana"/>
          <w:i w:val="1"/>
          <w:iCs w:val="1"/>
          <w:sz w:val="18"/>
          <w:szCs w:val="18"/>
        </w:rPr>
      </w:pPr>
      <w:r>
        <w:rPr>
          <w:rFonts w:ascii="Verdana" w:hAnsi="Verdana"/>
          <w:i w:val="1"/>
          <w:iCs w:val="1"/>
          <w:sz w:val="18"/>
          <w:szCs w:val="18"/>
          <w:rtl w:val="0"/>
        </w:rPr>
        <w:t>L-Opri tal-</w:t>
      </w:r>
      <w:r>
        <w:rPr>
          <w:rFonts w:ascii="Verdana" w:hAnsi="Verdana" w:hint="default"/>
          <w:i w:val="1"/>
          <w:iCs w:val="1"/>
          <w:sz w:val="18"/>
          <w:szCs w:val="18"/>
          <w:rtl w:val="0"/>
        </w:rPr>
        <w:t>Ħ</w:t>
      </w:r>
      <w:r>
        <w:rPr>
          <w:rFonts w:ascii="Verdana" w:hAnsi="Verdana"/>
          <w:i w:val="1"/>
          <w:iCs w:val="1"/>
          <w:sz w:val="18"/>
          <w:szCs w:val="18"/>
          <w:rtl w:val="0"/>
          <w:lang w:val="it-IT"/>
        </w:rPr>
        <w:t>niena imfissra li</w:t>
      </w:r>
      <w:r>
        <w:rPr>
          <w:rFonts w:ascii="Verdana" w:hAnsi="Verdana" w:hint="default"/>
          <w:i w:val="1"/>
          <w:iCs w:val="1"/>
          <w:sz w:val="18"/>
          <w:szCs w:val="18"/>
          <w:rtl w:val="0"/>
        </w:rPr>
        <w:t>ż</w:t>
      </w:r>
      <w:r>
        <w:rPr>
          <w:rFonts w:ascii="Verdana" w:hAnsi="Verdana"/>
          <w:i w:val="1"/>
          <w:iCs w:val="1"/>
          <w:sz w:val="18"/>
          <w:szCs w:val="18"/>
          <w:rtl w:val="0"/>
        </w:rPr>
        <w:t>-</w:t>
      </w:r>
      <w:r>
        <w:rPr>
          <w:rFonts w:ascii="Verdana" w:hAnsi="Verdana" w:hint="default"/>
          <w:i w:val="1"/>
          <w:iCs w:val="1"/>
          <w:sz w:val="18"/>
          <w:szCs w:val="18"/>
          <w:rtl w:val="0"/>
        </w:rPr>
        <w:t>Ż</w:t>
      </w:r>
      <w:r>
        <w:rPr>
          <w:rFonts w:ascii="Verdana" w:hAnsi="Verdana"/>
          <w:i w:val="1"/>
          <w:iCs w:val="1"/>
          <w:sz w:val="18"/>
          <w:szCs w:val="18"/>
          <w:rtl w:val="0"/>
        </w:rPr>
        <w:t>g</w:t>
      </w:r>
      <w:r>
        <w:rPr>
          <w:rFonts w:ascii="Verdana" w:hAnsi="Verdana" w:hint="default"/>
          <w:i w:val="1"/>
          <w:iCs w:val="1"/>
          <w:sz w:val="18"/>
          <w:szCs w:val="18"/>
          <w:rtl w:val="0"/>
        </w:rPr>
        <w:t>ħ</w:t>
      </w:r>
      <w:r>
        <w:rPr>
          <w:rFonts w:ascii="Verdana" w:hAnsi="Verdana"/>
          <w:i w:val="1"/>
          <w:iCs w:val="1"/>
          <w:sz w:val="18"/>
          <w:szCs w:val="18"/>
          <w:rtl w:val="0"/>
        </w:rPr>
        <w:t>a</w:t>
      </w:r>
      <w:r>
        <w:rPr>
          <w:rFonts w:ascii="Verdana" w:hAnsi="Verdana" w:hint="default"/>
          <w:i w:val="1"/>
          <w:iCs w:val="1"/>
          <w:sz w:val="18"/>
          <w:szCs w:val="18"/>
          <w:rtl w:val="0"/>
        </w:rPr>
        <w:t>ż</w:t>
      </w:r>
      <w:r>
        <w:rPr>
          <w:rFonts w:ascii="Verdana" w:hAnsi="Verdana"/>
          <w:i w:val="1"/>
          <w:iCs w:val="1"/>
          <w:sz w:val="18"/>
          <w:szCs w:val="18"/>
          <w:rtl w:val="0"/>
        </w:rPr>
        <w:t>ag</w:t>
      </w:r>
      <w:r>
        <w:rPr>
          <w:rFonts w:ascii="Verdana" w:hAnsi="Verdana" w:hint="default"/>
          <w:i w:val="1"/>
          <w:iCs w:val="1"/>
          <w:sz w:val="18"/>
          <w:szCs w:val="18"/>
          <w:rtl w:val="0"/>
        </w:rPr>
        <w:t xml:space="preserve">ħ </w:t>
      </w:r>
      <w:r>
        <w:rPr>
          <w:rFonts w:ascii="Verdana" w:hAnsi="Verdana"/>
          <w:i w:val="1"/>
          <w:iCs w:val="1"/>
          <w:sz w:val="18"/>
          <w:szCs w:val="18"/>
          <w:rtl w:val="0"/>
        </w:rPr>
        <w:t>ta</w:t>
      </w:r>
      <w:r>
        <w:rPr>
          <w:rFonts w:ascii="Verdana" w:hAnsi="Verdana" w:hint="default"/>
          <w:i w:val="1"/>
          <w:iCs w:val="1"/>
          <w:sz w:val="18"/>
          <w:szCs w:val="18"/>
          <w:rtl w:val="0"/>
        </w:rPr>
        <w:t xml:space="preserve">’ </w:t>
      </w:r>
      <w:r>
        <w:rPr>
          <w:rFonts w:ascii="Verdana" w:hAnsi="Verdana"/>
          <w:i w:val="1"/>
          <w:iCs w:val="1"/>
          <w:sz w:val="18"/>
          <w:szCs w:val="18"/>
          <w:rtl w:val="0"/>
          <w:lang w:val="it-IT"/>
        </w:rPr>
        <w:t>Terence Portelli (</w:t>
      </w:r>
      <w:r>
        <w:rPr>
          <w:rFonts w:ascii="Verdana" w:hAnsi="Verdana" w:hint="default"/>
          <w:i w:val="1"/>
          <w:iCs w:val="1"/>
          <w:sz w:val="18"/>
          <w:szCs w:val="18"/>
          <w:rtl w:val="0"/>
        </w:rPr>
        <w:t>Ċ</w:t>
      </w:r>
      <w:r>
        <w:rPr>
          <w:rFonts w:ascii="Verdana" w:hAnsi="Verdana"/>
          <w:i w:val="1"/>
          <w:iCs w:val="1"/>
          <w:sz w:val="18"/>
          <w:szCs w:val="18"/>
          <w:rtl w:val="0"/>
        </w:rPr>
        <w:t>AK-Reli</w:t>
      </w:r>
      <w:r>
        <w:rPr>
          <w:rFonts w:ascii="Verdana" w:hAnsi="Verdana" w:hint="default"/>
          <w:i w:val="1"/>
          <w:iCs w:val="1"/>
          <w:sz w:val="18"/>
          <w:szCs w:val="18"/>
          <w:rtl w:val="0"/>
        </w:rPr>
        <w:t>ġ</w:t>
      </w:r>
      <w:r>
        <w:rPr>
          <w:rFonts w:ascii="Verdana" w:hAnsi="Verdana"/>
          <w:i w:val="1"/>
          <w:iCs w:val="1"/>
          <w:sz w:val="18"/>
          <w:szCs w:val="18"/>
          <w:rtl w:val="0"/>
        </w:rPr>
        <w:t xml:space="preserve">jon u </w:t>
      </w:r>
      <w:r>
        <w:rPr>
          <w:rFonts w:ascii="Verdana" w:hAnsi="Verdana" w:hint="default"/>
          <w:i w:val="1"/>
          <w:iCs w:val="1"/>
          <w:sz w:val="18"/>
          <w:szCs w:val="18"/>
          <w:rtl w:val="0"/>
        </w:rPr>
        <w:t>Ħ</w:t>
      </w:r>
      <w:r>
        <w:rPr>
          <w:rFonts w:ascii="Verdana" w:hAnsi="Verdana"/>
          <w:i w:val="1"/>
          <w:iCs w:val="1"/>
          <w:sz w:val="18"/>
          <w:szCs w:val="18"/>
          <w:rtl w:val="0"/>
        </w:rPr>
        <w:t>ajja)</w:t>
      </w:r>
    </w:p>
    <w:p>
      <w:pPr>
        <w:pStyle w:val="Body"/>
        <w:ind w:left="1440" w:hanging="1440"/>
        <w:rPr>
          <w:rFonts w:ascii="Verdana" w:cs="Verdana" w:hAnsi="Verdana" w:eastAsia="Verdana"/>
          <w:i w:val="1"/>
          <w:iCs w:val="1"/>
          <w:sz w:val="18"/>
          <w:szCs w:val="18"/>
        </w:rPr>
      </w:pPr>
    </w:p>
    <w:p>
      <w:pPr>
        <w:pStyle w:val="Body"/>
        <w:ind w:left="1440" w:hanging="1440"/>
        <w:rPr>
          <w:rFonts w:ascii="Verdana" w:cs="Verdana" w:hAnsi="Verdana" w:eastAsia="Verdana"/>
          <w:sz w:val="18"/>
          <w:szCs w:val="18"/>
          <w:u w:val="single"/>
        </w:rPr>
      </w:pPr>
      <w:r>
        <w:rPr>
          <w:rFonts w:ascii="Verdana" w:hAnsi="Verdana"/>
          <w:sz w:val="18"/>
          <w:szCs w:val="18"/>
          <w:u w:val="single"/>
          <w:rtl w:val="0"/>
          <w:lang w:val="it-IT"/>
        </w:rPr>
        <w:t>Traduzzjoni: Kotba g</w:t>
      </w:r>
      <w:r>
        <w:rPr>
          <w:rFonts w:ascii="Verdana" w:hAnsi="Verdana" w:hint="default"/>
          <w:sz w:val="18"/>
          <w:szCs w:val="18"/>
          <w:u w:val="single"/>
          <w:rtl w:val="0"/>
        </w:rPr>
        <w:t>ħ</w:t>
      </w:r>
      <w:r>
        <w:rPr>
          <w:rFonts w:ascii="Verdana" w:hAnsi="Verdana"/>
          <w:sz w:val="18"/>
          <w:szCs w:val="18"/>
          <w:u w:val="single"/>
          <w:rtl w:val="0"/>
          <w:lang w:val="it-IT"/>
        </w:rPr>
        <w:t>all-Adolexxenti (13-16)</w:t>
      </w:r>
    </w:p>
    <w:p>
      <w:pPr>
        <w:pStyle w:val="Body"/>
      </w:pPr>
      <w:r>
        <w:rPr>
          <w:rFonts w:ascii="Verdana" w:hAnsi="Verdana"/>
          <w:color w:val="000000"/>
          <w:sz w:val="18"/>
          <w:szCs w:val="18"/>
          <w:u w:color="000000"/>
          <w:shd w:val="clear" w:color="auto" w:fill="fdf9f6"/>
          <w:rtl w:val="0"/>
        </w:rPr>
        <w:t>L-ebda ktieb ma g</w:t>
      </w:r>
      <w:r>
        <w:rPr>
          <w:rFonts w:ascii="Verdana" w:hAnsi="Verdana" w:hint="default"/>
          <w:color w:val="000000"/>
          <w:sz w:val="18"/>
          <w:szCs w:val="18"/>
          <w:u w:color="000000"/>
          <w:shd w:val="clear" w:color="auto" w:fill="fdf9f6"/>
          <w:rtl w:val="0"/>
        </w:rPr>
        <w:t>ħ</w:t>
      </w:r>
      <w:r>
        <w:rPr>
          <w:rFonts w:ascii="Verdana" w:hAnsi="Verdana"/>
          <w:color w:val="000000"/>
          <w:sz w:val="18"/>
          <w:szCs w:val="18"/>
          <w:u w:color="000000"/>
          <w:shd w:val="clear" w:color="auto" w:fill="fdf9f6"/>
          <w:rtl w:val="0"/>
        </w:rPr>
        <w:t>ada g</w:t>
      </w:r>
      <w:r>
        <w:rPr>
          <w:rFonts w:ascii="Verdana" w:hAnsi="Verdana" w:hint="default"/>
          <w:color w:val="000000"/>
          <w:sz w:val="18"/>
          <w:szCs w:val="18"/>
          <w:u w:color="000000"/>
          <w:shd w:val="clear" w:color="auto" w:fill="fdf9f6"/>
          <w:rtl w:val="0"/>
        </w:rPr>
        <w:t>ħ</w:t>
      </w:r>
      <w:r>
        <w:rPr>
          <w:rFonts w:ascii="Verdana" w:hAnsi="Verdana"/>
          <w:color w:val="000000"/>
          <w:sz w:val="18"/>
          <w:szCs w:val="18"/>
          <w:u w:color="000000"/>
          <w:shd w:val="clear" w:color="auto" w:fill="fdf9f6"/>
          <w:rtl w:val="0"/>
          <w:lang w:val="fr-FR"/>
        </w:rPr>
        <w:t>al fa</w:t>
      </w:r>
      <w:r>
        <w:rPr>
          <w:rFonts w:ascii="Verdana" w:hAnsi="Verdana" w:hint="default"/>
          <w:color w:val="000000"/>
          <w:sz w:val="18"/>
          <w:szCs w:val="18"/>
          <w:u w:color="000000"/>
          <w:shd w:val="clear" w:color="auto" w:fill="fdf9f6"/>
          <w:rtl w:val="0"/>
        </w:rPr>
        <w:t>ż</w:t>
      </w:r>
      <w:r>
        <w:rPr>
          <w:rFonts w:ascii="Verdana" w:hAnsi="Verdana"/>
          <w:color w:val="000000"/>
          <w:sz w:val="18"/>
          <w:szCs w:val="18"/>
          <w:u w:color="000000"/>
          <w:shd w:val="clear" w:color="auto" w:fill="fdf9f6"/>
          <w:rtl w:val="0"/>
          <w:lang w:val="it-IT"/>
        </w:rPr>
        <w:t>i finali</w:t>
      </w:r>
      <w:r>
        <w:rPr>
          <w:rFonts w:ascii="Verdana" w:cs="Verdana" w:hAnsi="Verdana" w:eastAsia="Verdana"/>
          <w:sz w:val="18"/>
          <w:szCs w:val="18"/>
        </w:r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Link">
    <w:name w:val="Link"/>
    <w:rPr>
      <w:color w:val="0563c1"/>
      <w:u w:val="single" w:color="0563c1"/>
    </w:rPr>
  </w:style>
  <w:style w:type="character" w:styleId="Hyperlink.0">
    <w:name w:val="Hyperlink.0"/>
    <w:basedOn w:val="Link"/>
    <w:next w:val="Hyperlink.0"/>
    <w:rPr>
      <w:rFonts w:ascii="Verdana" w:cs="Verdana" w:hAnsi="Verdana" w:eastAsia="Verdana"/>
      <w:sz w:val="18"/>
      <w:szCs w:val="18"/>
      <w:shd w:val="clear" w:color="auto" w:fill="fdf9f6"/>
    </w:rPr>
  </w:style>
  <w:style w:type="character" w:styleId="Hyperlink.1">
    <w:name w:val="Hyperlink.1"/>
    <w:basedOn w:val="Link"/>
    <w:next w:val="Hyperlink.1"/>
    <w:rPr>
      <w:rFonts w:ascii="Verdana" w:cs="Verdana" w:hAnsi="Verdana" w:eastAsia="Verdana"/>
      <w:sz w:val="18"/>
      <w:szCs w:val="18"/>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